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52A7" w14:textId="77777777" w:rsidR="001D10ED" w:rsidRDefault="00CF5A3F">
      <w:pPr>
        <w:pStyle w:val="BodyText"/>
        <w:rPr>
          <w:rFonts w:ascii="Times New Roman"/>
          <w:sz w:val="20"/>
        </w:rPr>
      </w:pPr>
      <w:r>
        <w:pict w14:anchorId="38562B2A">
          <v:group id="docshapegroup3" o:spid="_x0000_s1067" style="position:absolute;margin-left:31.9pt;margin-top:36pt;width:527.4pt;height:769.9pt;z-index:-251675648;mso-position-horizontal-relative:page;mso-position-vertical-relative:page" coordorigin="638,720" coordsize="10548,15398">
            <v:shape id="docshape4" o:spid="_x0000_s1074" style="position:absolute;left:720;top:720;width:10466;height:15398" coordorigin="720,720" coordsize="10466,15398" path="m11186,720l720,720r,15398l6775,16118r4411,-4411l11186,720xe" fillcolor="#0e4b84" stroked="f">
              <v:path arrowok="t"/>
            </v:shape>
            <v:line id="_x0000_s1073" style="position:absolute" from="638,6847" to="7427,6847" strokecolor="white" strokeweight="1pt"/>
            <v:shape id="docshape5" o:spid="_x0000_s1072" style="position:absolute;left:1309;top:12302;width:5117;height:3156" coordorigin="1310,12302" coordsize="5117,3156" path="m6426,12302r-5116,l1310,15458r4776,l6426,15117r,-2815xe" stroked="f">
              <v:path arrowok="t"/>
            </v:shape>
            <v:shape id="docshape6" o:spid="_x0000_s1071" type="#_x0000_t75" style="position:absolute;left:8942;top:14060;width:2057;height:1545">
              <v:imagedata r:id="rId7" o:title=""/>
            </v:shape>
            <v:line id="_x0000_s1070" style="position:absolute" from="1579,13259" to="6151,13259" strokecolor="#231f20" strokeweight=".3pt"/>
            <v:line id="_x0000_s1069" style="position:absolute" from="1579,13954" to="6151,13954" strokecolor="#231f20" strokeweight=".3pt"/>
            <v:line id="_x0000_s1068" style="position:absolute" from="1579,14649" to="6151,14649" strokecolor="#231f20" strokeweight=".3pt"/>
            <w10:wrap anchorx="page" anchory="page"/>
          </v:group>
        </w:pict>
      </w:r>
    </w:p>
    <w:p w14:paraId="2284B66C" w14:textId="77777777" w:rsidR="001D10ED" w:rsidRDefault="001D10ED">
      <w:pPr>
        <w:pStyle w:val="BodyText"/>
        <w:rPr>
          <w:rFonts w:ascii="Times New Roman"/>
          <w:sz w:val="20"/>
        </w:rPr>
      </w:pPr>
    </w:p>
    <w:p w14:paraId="58571A7C" w14:textId="77777777" w:rsidR="001D10ED" w:rsidRDefault="001D10ED">
      <w:pPr>
        <w:pStyle w:val="BodyText"/>
        <w:rPr>
          <w:rFonts w:ascii="Times New Roman"/>
          <w:sz w:val="20"/>
        </w:rPr>
      </w:pPr>
    </w:p>
    <w:p w14:paraId="209FEB4E" w14:textId="77777777" w:rsidR="001D10ED" w:rsidRDefault="001D10ED">
      <w:pPr>
        <w:pStyle w:val="BodyText"/>
        <w:rPr>
          <w:rFonts w:ascii="Times New Roman"/>
          <w:sz w:val="20"/>
        </w:rPr>
      </w:pPr>
    </w:p>
    <w:p w14:paraId="3212C429" w14:textId="77777777" w:rsidR="001D10ED" w:rsidRDefault="001D10ED">
      <w:pPr>
        <w:pStyle w:val="BodyText"/>
        <w:rPr>
          <w:rFonts w:ascii="Times New Roman"/>
          <w:sz w:val="20"/>
        </w:rPr>
      </w:pPr>
    </w:p>
    <w:p w14:paraId="14FC34E9" w14:textId="77777777" w:rsidR="001D10ED" w:rsidRDefault="001D10ED">
      <w:pPr>
        <w:pStyle w:val="BodyText"/>
        <w:rPr>
          <w:rFonts w:ascii="Times New Roman"/>
          <w:sz w:val="20"/>
        </w:rPr>
      </w:pPr>
    </w:p>
    <w:p w14:paraId="2A868438" w14:textId="77777777" w:rsidR="001D10ED" w:rsidRDefault="001D10ED">
      <w:pPr>
        <w:pStyle w:val="BodyText"/>
        <w:rPr>
          <w:rFonts w:ascii="Times New Roman"/>
          <w:sz w:val="20"/>
        </w:rPr>
      </w:pPr>
    </w:p>
    <w:p w14:paraId="058B2D51" w14:textId="77777777" w:rsidR="001D10ED" w:rsidRDefault="001D10ED">
      <w:pPr>
        <w:pStyle w:val="BodyText"/>
        <w:rPr>
          <w:rFonts w:ascii="Times New Roman"/>
          <w:sz w:val="20"/>
        </w:rPr>
      </w:pPr>
    </w:p>
    <w:p w14:paraId="47562F27" w14:textId="77777777" w:rsidR="001D10ED" w:rsidRDefault="001D10ED">
      <w:pPr>
        <w:pStyle w:val="BodyText"/>
        <w:rPr>
          <w:rFonts w:ascii="Times New Roman"/>
          <w:sz w:val="20"/>
        </w:rPr>
      </w:pPr>
    </w:p>
    <w:p w14:paraId="505BC3E2" w14:textId="77777777" w:rsidR="001D10ED" w:rsidRDefault="001D10ED">
      <w:pPr>
        <w:pStyle w:val="BodyText"/>
        <w:rPr>
          <w:rFonts w:ascii="Times New Roman"/>
          <w:sz w:val="20"/>
        </w:rPr>
      </w:pPr>
    </w:p>
    <w:p w14:paraId="6B769156" w14:textId="77777777" w:rsidR="001D10ED" w:rsidRDefault="001D10ED">
      <w:pPr>
        <w:pStyle w:val="BodyText"/>
        <w:rPr>
          <w:rFonts w:ascii="Times New Roman"/>
          <w:sz w:val="20"/>
        </w:rPr>
      </w:pPr>
    </w:p>
    <w:p w14:paraId="3EB28116" w14:textId="77777777" w:rsidR="001D10ED" w:rsidRDefault="001D10ED">
      <w:pPr>
        <w:pStyle w:val="BodyText"/>
        <w:spacing w:before="5"/>
        <w:rPr>
          <w:rFonts w:ascii="Times New Roman"/>
          <w:sz w:val="26"/>
        </w:rPr>
      </w:pPr>
    </w:p>
    <w:p w14:paraId="610EF1BF" w14:textId="77777777" w:rsidR="001D10ED" w:rsidRDefault="009E60E0">
      <w:pPr>
        <w:spacing w:before="84"/>
        <w:ind w:left="698"/>
        <w:rPr>
          <w:b/>
          <w:sz w:val="50"/>
        </w:rPr>
      </w:pPr>
      <w:r>
        <w:rPr>
          <w:b/>
          <w:color w:val="FFFFFF"/>
          <w:spacing w:val="53"/>
          <w:sz w:val="50"/>
        </w:rPr>
        <w:t>MEDIA</w:t>
      </w:r>
      <w:r>
        <w:rPr>
          <w:b/>
          <w:color w:val="FFFFFF"/>
          <w:spacing w:val="101"/>
          <w:sz w:val="50"/>
        </w:rPr>
        <w:t xml:space="preserve"> </w:t>
      </w:r>
      <w:r>
        <w:rPr>
          <w:b/>
          <w:color w:val="FFFFFF"/>
          <w:spacing w:val="46"/>
          <w:sz w:val="50"/>
        </w:rPr>
        <w:t>PANEL</w:t>
      </w:r>
      <w:r>
        <w:rPr>
          <w:b/>
          <w:color w:val="FFFFFF"/>
          <w:spacing w:val="-72"/>
          <w:sz w:val="50"/>
        </w:rPr>
        <w:t xml:space="preserve"> </w:t>
      </w:r>
    </w:p>
    <w:p w14:paraId="155D148A" w14:textId="77777777" w:rsidR="001D10ED" w:rsidRDefault="009E60E0">
      <w:pPr>
        <w:spacing w:before="365"/>
        <w:ind w:left="698"/>
        <w:rPr>
          <w:b/>
          <w:sz w:val="50"/>
        </w:rPr>
      </w:pPr>
      <w:r>
        <w:rPr>
          <w:b/>
          <w:color w:val="FFFFFF"/>
          <w:spacing w:val="57"/>
          <w:sz w:val="50"/>
        </w:rPr>
        <w:t>SECONDARY</w:t>
      </w:r>
    </w:p>
    <w:p w14:paraId="2EE9B80B" w14:textId="77777777" w:rsidR="001D10ED" w:rsidRDefault="009E60E0">
      <w:pPr>
        <w:spacing w:before="25"/>
        <w:ind w:left="698"/>
        <w:rPr>
          <w:b/>
          <w:sz w:val="50"/>
        </w:rPr>
      </w:pPr>
      <w:r>
        <w:rPr>
          <w:b/>
          <w:color w:val="FFFFFF"/>
          <w:spacing w:val="60"/>
          <w:sz w:val="50"/>
        </w:rPr>
        <w:t>PROCUREMENT</w:t>
      </w:r>
      <w:r>
        <w:rPr>
          <w:b/>
          <w:color w:val="FFFFFF"/>
          <w:spacing w:val="-72"/>
          <w:sz w:val="50"/>
        </w:rPr>
        <w:t xml:space="preserve"> </w:t>
      </w:r>
    </w:p>
    <w:p w14:paraId="57464387" w14:textId="77777777" w:rsidR="001D10ED" w:rsidRDefault="009E60E0">
      <w:pPr>
        <w:spacing w:before="365" w:line="249" w:lineRule="auto"/>
        <w:ind w:left="698" w:right="2072"/>
        <w:rPr>
          <w:b/>
          <w:sz w:val="50"/>
        </w:rPr>
      </w:pPr>
      <w:r>
        <w:rPr>
          <w:b/>
          <w:color w:val="FFFFFF"/>
          <w:spacing w:val="55"/>
          <w:sz w:val="50"/>
        </w:rPr>
        <w:t>SIMPLE</w:t>
      </w:r>
      <w:r>
        <w:rPr>
          <w:b/>
          <w:color w:val="FFFFFF"/>
          <w:spacing w:val="110"/>
          <w:sz w:val="50"/>
        </w:rPr>
        <w:t xml:space="preserve"> </w:t>
      </w:r>
      <w:r>
        <w:rPr>
          <w:b/>
          <w:color w:val="FFFFFF"/>
          <w:spacing w:val="60"/>
          <w:sz w:val="50"/>
        </w:rPr>
        <w:t>ACQUISITION</w:t>
      </w:r>
      <w:r>
        <w:rPr>
          <w:b/>
          <w:color w:val="FFFFFF"/>
          <w:spacing w:val="-136"/>
          <w:sz w:val="50"/>
        </w:rPr>
        <w:t xml:space="preserve"> </w:t>
      </w:r>
      <w:r>
        <w:rPr>
          <w:b/>
          <w:color w:val="FFFFFF"/>
          <w:spacing w:val="50"/>
          <w:sz w:val="50"/>
        </w:rPr>
        <w:t>PLAN</w:t>
      </w:r>
      <w:r>
        <w:rPr>
          <w:b/>
          <w:color w:val="FFFFFF"/>
          <w:spacing w:val="-72"/>
          <w:sz w:val="50"/>
        </w:rPr>
        <w:t xml:space="preserve"> </w:t>
      </w:r>
    </w:p>
    <w:p w14:paraId="3D998176" w14:textId="77777777" w:rsidR="001D10ED" w:rsidRDefault="001D10ED">
      <w:pPr>
        <w:pStyle w:val="BodyText"/>
        <w:rPr>
          <w:b/>
          <w:sz w:val="56"/>
        </w:rPr>
      </w:pPr>
    </w:p>
    <w:p w14:paraId="45086987" w14:textId="77777777" w:rsidR="001D10ED" w:rsidRDefault="001D10ED">
      <w:pPr>
        <w:pStyle w:val="BodyText"/>
        <w:rPr>
          <w:b/>
          <w:sz w:val="56"/>
        </w:rPr>
      </w:pPr>
    </w:p>
    <w:p w14:paraId="6EC53BD4" w14:textId="77777777" w:rsidR="001D10ED" w:rsidRDefault="001D10ED">
      <w:pPr>
        <w:pStyle w:val="BodyText"/>
        <w:rPr>
          <w:b/>
          <w:sz w:val="56"/>
        </w:rPr>
      </w:pPr>
    </w:p>
    <w:p w14:paraId="1F95216A" w14:textId="77777777" w:rsidR="001D10ED" w:rsidRDefault="001D10ED">
      <w:pPr>
        <w:pStyle w:val="BodyText"/>
        <w:spacing w:before="2"/>
        <w:rPr>
          <w:b/>
          <w:sz w:val="65"/>
        </w:rPr>
      </w:pPr>
    </w:p>
    <w:p w14:paraId="372F9A7A" w14:textId="77777777" w:rsidR="001D10ED" w:rsidRDefault="009E60E0">
      <w:pPr>
        <w:pStyle w:val="Heading2"/>
        <w:spacing w:before="0"/>
        <w:ind w:left="693"/>
        <w:jc w:val="both"/>
      </w:pPr>
      <w:r>
        <w:rPr>
          <w:color w:val="FFFFFF"/>
          <w:spacing w:val="21"/>
        </w:rPr>
        <w:t>FOR</w:t>
      </w:r>
      <w:r>
        <w:rPr>
          <w:color w:val="FFFFFF"/>
          <w:spacing w:val="58"/>
        </w:rPr>
        <w:t xml:space="preserve"> </w:t>
      </w:r>
      <w:r>
        <w:rPr>
          <w:color w:val="FFFFFF"/>
          <w:spacing w:val="29"/>
        </w:rPr>
        <w:t>PROCUREMENTS</w:t>
      </w:r>
      <w:r>
        <w:rPr>
          <w:color w:val="FFFFFF"/>
          <w:spacing w:val="-35"/>
        </w:rPr>
        <w:t xml:space="preserve"> </w:t>
      </w:r>
    </w:p>
    <w:p w14:paraId="38461249" w14:textId="16BA6AB7" w:rsidR="001D10ED" w:rsidRDefault="009E60E0">
      <w:pPr>
        <w:spacing w:before="12" w:line="249" w:lineRule="auto"/>
        <w:ind w:left="693" w:right="6012"/>
        <w:jc w:val="both"/>
        <w:rPr>
          <w:sz w:val="24"/>
        </w:rPr>
      </w:pPr>
      <w:r>
        <w:rPr>
          <w:color w:val="FFFFFF"/>
          <w:spacing w:val="25"/>
          <w:sz w:val="24"/>
        </w:rPr>
        <w:t xml:space="preserve">UNDER </w:t>
      </w:r>
      <w:r>
        <w:rPr>
          <w:color w:val="FFFFFF"/>
          <w:spacing w:val="21"/>
          <w:sz w:val="24"/>
        </w:rPr>
        <w:t xml:space="preserve">THE </w:t>
      </w:r>
      <w:r>
        <w:rPr>
          <w:color w:val="FFFFFF"/>
          <w:spacing w:val="26"/>
          <w:sz w:val="24"/>
        </w:rPr>
        <w:t xml:space="preserve">MASTER </w:t>
      </w:r>
      <w:r>
        <w:rPr>
          <w:color w:val="FFFFFF"/>
          <w:spacing w:val="25"/>
          <w:sz w:val="24"/>
        </w:rPr>
        <w:t>MEDIA</w:t>
      </w:r>
      <w:r>
        <w:rPr>
          <w:color w:val="FFFFFF"/>
          <w:spacing w:val="26"/>
          <w:sz w:val="24"/>
        </w:rPr>
        <w:t xml:space="preserve"> SCHEME</w:t>
      </w:r>
      <w:r w:rsidRPr="009E60E0">
        <w:rPr>
          <w:color w:val="FFFFFF"/>
          <w:sz w:val="24"/>
        </w:rPr>
        <w:t xml:space="preserve"> </w:t>
      </w:r>
      <w:r>
        <w:rPr>
          <w:color w:val="FFFFFF"/>
          <w:spacing w:val="23"/>
          <w:sz w:val="24"/>
        </w:rPr>
        <w:t>VALUED</w:t>
      </w:r>
      <w:r w:rsidRPr="009E60E0">
        <w:rPr>
          <w:color w:val="FFFFFF"/>
          <w:sz w:val="24"/>
        </w:rPr>
        <w:t xml:space="preserve"> </w:t>
      </w:r>
      <w:r>
        <w:rPr>
          <w:color w:val="FFFFFF"/>
          <w:spacing w:val="24"/>
          <w:sz w:val="24"/>
        </w:rPr>
        <w:t>GREATER</w:t>
      </w:r>
      <w:r>
        <w:rPr>
          <w:color w:val="FFFFFF"/>
          <w:spacing w:val="-64"/>
          <w:sz w:val="24"/>
        </w:rPr>
        <w:t xml:space="preserve"> </w:t>
      </w:r>
      <w:r>
        <w:rPr>
          <w:color w:val="FFFFFF"/>
          <w:spacing w:val="-64"/>
          <w:sz w:val="24"/>
        </w:rPr>
        <w:br/>
      </w:r>
      <w:r>
        <w:rPr>
          <w:color w:val="FFFFFF"/>
          <w:sz w:val="24"/>
        </w:rPr>
        <w:t>T</w:t>
      </w:r>
      <w:r>
        <w:rPr>
          <w:color w:val="FFFFFF"/>
          <w:spacing w:val="-35"/>
          <w:sz w:val="24"/>
        </w:rPr>
        <w:t xml:space="preserve"> </w:t>
      </w:r>
      <w:r>
        <w:rPr>
          <w:color w:val="FFFFFF"/>
          <w:sz w:val="24"/>
        </w:rPr>
        <w:t>H</w:t>
      </w:r>
      <w:r>
        <w:rPr>
          <w:color w:val="FFFFFF"/>
          <w:spacing w:val="-35"/>
          <w:sz w:val="24"/>
        </w:rPr>
        <w:t xml:space="preserve"> </w:t>
      </w:r>
      <w:r>
        <w:rPr>
          <w:color w:val="FFFFFF"/>
          <w:sz w:val="24"/>
        </w:rPr>
        <w:t>A</w:t>
      </w:r>
      <w:r>
        <w:rPr>
          <w:color w:val="FFFFFF"/>
          <w:spacing w:val="-35"/>
          <w:sz w:val="24"/>
        </w:rPr>
        <w:t xml:space="preserve"> </w:t>
      </w:r>
      <w:r>
        <w:rPr>
          <w:color w:val="FFFFFF"/>
          <w:sz w:val="24"/>
        </w:rPr>
        <w:t>N</w:t>
      </w:r>
      <w:r>
        <w:rPr>
          <w:color w:val="FFFFFF"/>
          <w:spacing w:val="51"/>
          <w:sz w:val="24"/>
        </w:rPr>
        <w:t xml:space="preserve"> </w:t>
      </w:r>
      <w:r>
        <w:rPr>
          <w:color w:val="FFFFFF"/>
          <w:spacing w:val="20"/>
          <w:sz w:val="24"/>
        </w:rPr>
        <w:t>$550,000</w:t>
      </w:r>
      <w:r>
        <w:rPr>
          <w:color w:val="FFFFFF"/>
          <w:spacing w:val="52"/>
          <w:sz w:val="24"/>
        </w:rPr>
        <w:t xml:space="preserve"> </w:t>
      </w:r>
      <w:r>
        <w:rPr>
          <w:color w:val="FFFFFF"/>
          <w:sz w:val="24"/>
        </w:rPr>
        <w:t>I</w:t>
      </w:r>
      <w:r>
        <w:rPr>
          <w:color w:val="FFFFFF"/>
          <w:spacing w:val="-35"/>
          <w:sz w:val="24"/>
        </w:rPr>
        <w:t xml:space="preserve"> </w:t>
      </w:r>
      <w:r>
        <w:rPr>
          <w:color w:val="FFFFFF"/>
          <w:sz w:val="24"/>
        </w:rPr>
        <w:t>N</w:t>
      </w:r>
      <w:r>
        <w:rPr>
          <w:color w:val="FFFFFF"/>
          <w:spacing w:val="-35"/>
          <w:sz w:val="24"/>
        </w:rPr>
        <w:t xml:space="preserve"> </w:t>
      </w:r>
      <w:r>
        <w:rPr>
          <w:color w:val="FFFFFF"/>
          <w:sz w:val="24"/>
        </w:rPr>
        <w:t>C</w:t>
      </w:r>
      <w:r>
        <w:rPr>
          <w:color w:val="FFFFFF"/>
          <w:spacing w:val="56"/>
          <w:sz w:val="24"/>
        </w:rPr>
        <w:t xml:space="preserve"> </w:t>
      </w:r>
      <w:r>
        <w:rPr>
          <w:color w:val="FFFFFF"/>
          <w:sz w:val="24"/>
        </w:rPr>
        <w:t>G</w:t>
      </w:r>
      <w:r>
        <w:rPr>
          <w:color w:val="FFFFFF"/>
          <w:spacing w:val="-35"/>
          <w:sz w:val="24"/>
        </w:rPr>
        <w:t xml:space="preserve"> </w:t>
      </w:r>
      <w:r>
        <w:rPr>
          <w:color w:val="FFFFFF"/>
          <w:sz w:val="24"/>
        </w:rPr>
        <w:t>S</w:t>
      </w:r>
      <w:r>
        <w:rPr>
          <w:color w:val="FFFFFF"/>
          <w:spacing w:val="-35"/>
          <w:sz w:val="24"/>
        </w:rPr>
        <w:t xml:space="preserve"> </w:t>
      </w:r>
      <w:r>
        <w:rPr>
          <w:color w:val="FFFFFF"/>
          <w:sz w:val="24"/>
        </w:rPr>
        <w:t>T</w:t>
      </w:r>
    </w:p>
    <w:p w14:paraId="73385DCC" w14:textId="77777777" w:rsidR="001D10ED" w:rsidRDefault="001D10ED">
      <w:pPr>
        <w:pStyle w:val="BodyText"/>
        <w:rPr>
          <w:sz w:val="20"/>
        </w:rPr>
      </w:pPr>
    </w:p>
    <w:p w14:paraId="54734ECC" w14:textId="77777777" w:rsidR="001D10ED" w:rsidRDefault="001D10ED">
      <w:pPr>
        <w:pStyle w:val="BodyText"/>
        <w:rPr>
          <w:sz w:val="20"/>
        </w:rPr>
      </w:pPr>
    </w:p>
    <w:p w14:paraId="66A2D354" w14:textId="77777777" w:rsidR="001D10ED" w:rsidRDefault="001D10ED">
      <w:pPr>
        <w:pStyle w:val="BodyText"/>
        <w:spacing w:before="8"/>
        <w:rPr>
          <w:sz w:val="18"/>
        </w:rPr>
      </w:pPr>
    </w:p>
    <w:p w14:paraId="0F923AF3" w14:textId="40AC998A" w:rsidR="001D10ED" w:rsidRDefault="009E60E0">
      <w:pPr>
        <w:tabs>
          <w:tab w:val="left" w:pos="2478"/>
        </w:tabs>
        <w:spacing w:before="94"/>
        <w:ind w:left="958"/>
        <w:rPr>
          <w:sz w:val="17"/>
        </w:rPr>
      </w:pPr>
      <w:r>
        <w:rPr>
          <w:b/>
          <w:color w:val="231F20"/>
          <w:sz w:val="17"/>
        </w:rPr>
        <w:t>Project</w:t>
      </w:r>
      <w:r>
        <w:rPr>
          <w:b/>
          <w:color w:val="231F20"/>
          <w:spacing w:val="-2"/>
          <w:sz w:val="17"/>
        </w:rPr>
        <w:t xml:space="preserve"> </w:t>
      </w:r>
      <w:r>
        <w:rPr>
          <w:b/>
          <w:color w:val="231F20"/>
          <w:sz w:val="17"/>
        </w:rPr>
        <w:t>Name:</w:t>
      </w:r>
      <w:r>
        <w:rPr>
          <w:b/>
          <w:color w:val="231F20"/>
          <w:sz w:val="17"/>
        </w:rPr>
        <w:tab/>
      </w:r>
      <w:r w:rsidR="00F53D06" w:rsidRPr="00F53D06">
        <w:rPr>
          <w:bCs/>
          <w:color w:val="231F20"/>
          <w:sz w:val="17"/>
          <w:highlight w:val="yellow"/>
        </w:rPr>
        <w:t>&lt;insert campaign / project name&gt;</w:t>
      </w:r>
    </w:p>
    <w:p w14:paraId="77EC324C" w14:textId="77777777" w:rsidR="001D10ED" w:rsidRDefault="001D10ED">
      <w:pPr>
        <w:pStyle w:val="BodyText"/>
        <w:rPr>
          <w:sz w:val="18"/>
        </w:rPr>
      </w:pPr>
    </w:p>
    <w:p w14:paraId="3B528C63" w14:textId="77777777" w:rsidR="001D10ED" w:rsidRDefault="001D10ED">
      <w:pPr>
        <w:pStyle w:val="BodyText"/>
        <w:spacing w:before="5"/>
        <w:rPr>
          <w:sz w:val="25"/>
        </w:rPr>
      </w:pPr>
    </w:p>
    <w:p w14:paraId="68E098B0" w14:textId="6543DA99" w:rsidR="001D10ED" w:rsidRDefault="009E60E0">
      <w:pPr>
        <w:tabs>
          <w:tab w:val="left" w:pos="2478"/>
        </w:tabs>
        <w:ind w:left="958"/>
        <w:rPr>
          <w:sz w:val="17"/>
        </w:rPr>
      </w:pPr>
      <w:r>
        <w:rPr>
          <w:b/>
          <w:color w:val="231F20"/>
          <w:sz w:val="17"/>
        </w:rPr>
        <w:t>Department:</w:t>
      </w:r>
      <w:r>
        <w:rPr>
          <w:b/>
          <w:color w:val="231F20"/>
          <w:sz w:val="17"/>
        </w:rPr>
        <w:tab/>
      </w:r>
      <w:r w:rsidR="00F53D06" w:rsidRPr="00F53D06">
        <w:rPr>
          <w:bCs/>
          <w:color w:val="231F20"/>
          <w:sz w:val="17"/>
          <w:highlight w:val="yellow"/>
        </w:rPr>
        <w:t>&lt;insert department name&gt;</w:t>
      </w:r>
    </w:p>
    <w:p w14:paraId="0B4E9944" w14:textId="77777777" w:rsidR="001D10ED" w:rsidRDefault="001D10ED">
      <w:pPr>
        <w:pStyle w:val="BodyText"/>
        <w:rPr>
          <w:sz w:val="18"/>
        </w:rPr>
      </w:pPr>
    </w:p>
    <w:p w14:paraId="615A8CCF" w14:textId="77777777" w:rsidR="001D10ED" w:rsidRDefault="001D10ED">
      <w:pPr>
        <w:pStyle w:val="BodyText"/>
        <w:spacing w:before="5"/>
        <w:rPr>
          <w:sz w:val="25"/>
        </w:rPr>
      </w:pPr>
    </w:p>
    <w:p w14:paraId="69D8C97F" w14:textId="4DDF6519" w:rsidR="001D10ED" w:rsidRDefault="009E60E0">
      <w:pPr>
        <w:tabs>
          <w:tab w:val="left" w:pos="2478"/>
        </w:tabs>
        <w:spacing w:before="1"/>
        <w:ind w:left="958"/>
        <w:rPr>
          <w:sz w:val="17"/>
        </w:rPr>
      </w:pPr>
      <w:r>
        <w:rPr>
          <w:b/>
          <w:color w:val="231F20"/>
          <w:sz w:val="17"/>
        </w:rPr>
        <w:t>Division:</w:t>
      </w:r>
      <w:r>
        <w:rPr>
          <w:b/>
          <w:color w:val="231F20"/>
          <w:sz w:val="17"/>
        </w:rPr>
        <w:tab/>
      </w:r>
      <w:r w:rsidR="00F53D06" w:rsidRPr="00F53D06">
        <w:rPr>
          <w:bCs/>
          <w:color w:val="231F20"/>
          <w:sz w:val="17"/>
          <w:highlight w:val="yellow"/>
        </w:rPr>
        <w:t>&lt;insert division name&gt;</w:t>
      </w:r>
    </w:p>
    <w:p w14:paraId="3CB70758" w14:textId="77777777" w:rsidR="001D10ED" w:rsidRDefault="001D10ED">
      <w:pPr>
        <w:pStyle w:val="BodyText"/>
        <w:rPr>
          <w:sz w:val="18"/>
        </w:rPr>
      </w:pPr>
    </w:p>
    <w:p w14:paraId="54A19E9F" w14:textId="77777777" w:rsidR="001D10ED" w:rsidRDefault="001D10ED">
      <w:pPr>
        <w:pStyle w:val="BodyText"/>
        <w:spacing w:before="5"/>
        <w:rPr>
          <w:sz w:val="25"/>
        </w:rPr>
      </w:pPr>
    </w:p>
    <w:p w14:paraId="574F29EE" w14:textId="193FD663" w:rsidR="001D10ED" w:rsidRDefault="009E60E0">
      <w:pPr>
        <w:tabs>
          <w:tab w:val="left" w:pos="2478"/>
        </w:tabs>
        <w:ind w:left="958"/>
        <w:rPr>
          <w:sz w:val="17"/>
        </w:rPr>
      </w:pPr>
      <w:r>
        <w:rPr>
          <w:b/>
          <w:color w:val="231F20"/>
          <w:sz w:val="17"/>
        </w:rPr>
        <w:t>Date:</w:t>
      </w:r>
      <w:r>
        <w:rPr>
          <w:b/>
          <w:color w:val="231F20"/>
          <w:sz w:val="17"/>
        </w:rPr>
        <w:tab/>
      </w:r>
      <w:r w:rsidR="00F53D06" w:rsidRPr="00F53D06">
        <w:rPr>
          <w:bCs/>
          <w:color w:val="231F20"/>
          <w:sz w:val="17"/>
          <w:highlight w:val="yellow"/>
        </w:rPr>
        <w:t>&lt;insert date&gt;</w:t>
      </w:r>
    </w:p>
    <w:p w14:paraId="13086615" w14:textId="77777777" w:rsidR="001D10ED" w:rsidRDefault="001D10ED">
      <w:pPr>
        <w:pStyle w:val="BodyText"/>
        <w:rPr>
          <w:sz w:val="20"/>
        </w:rPr>
      </w:pPr>
    </w:p>
    <w:p w14:paraId="4440E635" w14:textId="77777777" w:rsidR="001D10ED" w:rsidRDefault="001D10ED">
      <w:pPr>
        <w:pStyle w:val="BodyText"/>
        <w:spacing w:before="9"/>
        <w:rPr>
          <w:sz w:val="23"/>
        </w:rPr>
      </w:pPr>
    </w:p>
    <w:p w14:paraId="08CC4A09" w14:textId="69538044" w:rsidR="001D10ED" w:rsidRDefault="009E60E0">
      <w:pPr>
        <w:ind w:left="692"/>
        <w:rPr>
          <w:sz w:val="14"/>
        </w:rPr>
      </w:pPr>
      <w:r>
        <w:rPr>
          <w:color w:val="FFFFFF"/>
          <w:spacing w:val="13"/>
          <w:sz w:val="14"/>
        </w:rPr>
        <w:t>LAST</w:t>
      </w:r>
      <w:r>
        <w:rPr>
          <w:color w:val="FFFFFF"/>
          <w:spacing w:val="30"/>
          <w:sz w:val="14"/>
        </w:rPr>
        <w:t xml:space="preserve"> </w:t>
      </w:r>
      <w:r>
        <w:rPr>
          <w:color w:val="FFFFFF"/>
          <w:spacing w:val="14"/>
          <w:sz w:val="14"/>
        </w:rPr>
        <w:t>UPDATED</w:t>
      </w:r>
      <w:r>
        <w:rPr>
          <w:color w:val="FFFFFF"/>
          <w:spacing w:val="35"/>
          <w:sz w:val="14"/>
        </w:rPr>
        <w:t xml:space="preserve"> </w:t>
      </w:r>
      <w:r w:rsidR="00611198">
        <w:rPr>
          <w:color w:val="FFFFFF"/>
          <w:spacing w:val="11"/>
          <w:sz w:val="14"/>
        </w:rPr>
        <w:t>NOVEMBER</w:t>
      </w:r>
      <w:r>
        <w:rPr>
          <w:color w:val="FFFFFF"/>
          <w:spacing w:val="28"/>
          <w:sz w:val="14"/>
        </w:rPr>
        <w:t xml:space="preserve"> </w:t>
      </w:r>
      <w:r>
        <w:rPr>
          <w:color w:val="FFFFFF"/>
          <w:spacing w:val="10"/>
          <w:sz w:val="14"/>
        </w:rPr>
        <w:t>2022</w:t>
      </w:r>
    </w:p>
    <w:p w14:paraId="2040F963" w14:textId="77777777" w:rsidR="001D10ED" w:rsidRDefault="001D10ED">
      <w:pPr>
        <w:rPr>
          <w:sz w:val="14"/>
        </w:rPr>
        <w:sectPr w:rsidR="001D10ED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10" w:h="16840"/>
          <w:pgMar w:top="1580" w:right="600" w:bottom="540" w:left="620" w:header="304" w:footer="353" w:gutter="0"/>
          <w:pgNumType w:start="1"/>
          <w:cols w:space="720"/>
        </w:sectPr>
      </w:pPr>
    </w:p>
    <w:p w14:paraId="77AC14B1" w14:textId="77777777" w:rsidR="001D10ED" w:rsidRDefault="00CF5A3F">
      <w:pPr>
        <w:pStyle w:val="BodyText"/>
        <w:rPr>
          <w:sz w:val="20"/>
        </w:rPr>
      </w:pPr>
      <w:r>
        <w:lastRenderedPageBreak/>
        <w:pict w14:anchorId="5CC2C764">
          <v:rect id="docshape12" o:spid="_x0000_s1066" style="position:absolute;margin-left:193.1pt;margin-top:267.1pt;width:6.7pt;height:6.7pt;z-index:-251674624;mso-position-horizontal-relative:page;mso-position-vertical-relative:page" filled="f" strokecolor="#231f20" strokeweight=".5pt">
            <w10:wrap anchorx="page" anchory="page"/>
          </v:rect>
        </w:pict>
      </w:r>
      <w:r>
        <w:pict w14:anchorId="37683F10">
          <v:rect id="docshape13" o:spid="_x0000_s1065" style="position:absolute;margin-left:193.1pt;margin-top:297.6pt;width:6.7pt;height:6.7pt;z-index:-251673600;mso-position-horizontal-relative:page;mso-position-vertical-relative:page" filled="f" strokecolor="#231f20" strokeweight=".5pt">
            <w10:wrap anchorx="page" anchory="page"/>
          </v:rect>
        </w:pict>
      </w:r>
      <w:r>
        <w:pict w14:anchorId="35482CB1">
          <v:rect id="docshape14" o:spid="_x0000_s1064" style="position:absolute;margin-left:193.1pt;margin-top:312.85pt;width:6.7pt;height:6.7pt;z-index:-251672576;mso-position-horizontal-relative:page;mso-position-vertical-relative:page" filled="f" strokecolor="#231f20" strokeweight=".5pt">
            <w10:wrap anchorx="page" anchory="page"/>
          </v:rect>
        </w:pict>
      </w:r>
      <w:r>
        <w:pict w14:anchorId="2CE76103">
          <v:rect id="docshape15" o:spid="_x0000_s1063" style="position:absolute;margin-left:193.1pt;margin-top:328.1pt;width:6.7pt;height:6.7pt;z-index:-251671552;mso-position-horizontal-relative:page;mso-position-vertical-relative:page" filled="f" strokecolor="#231f20" strokeweight=".5pt">
            <w10:wrap anchorx="page" anchory="page"/>
          </v:rect>
        </w:pict>
      </w:r>
      <w:r>
        <w:pict w14:anchorId="43817A58">
          <v:rect id="docshape16" o:spid="_x0000_s1062" style="position:absolute;margin-left:193.1pt;margin-top:396.35pt;width:6.7pt;height:6.7pt;z-index:-251670528;mso-position-horizontal-relative:page;mso-position-vertical-relative:page" filled="f" strokecolor="#231f20" strokeweight=".5pt">
            <w10:wrap anchorx="page" anchory="page"/>
          </v:rect>
        </w:pict>
      </w:r>
      <w:r>
        <w:pict w14:anchorId="593F5C08">
          <v:rect id="docshape17" o:spid="_x0000_s1061" style="position:absolute;margin-left:193.1pt;margin-top:411.6pt;width:6.7pt;height:6.7pt;z-index:-251669504;mso-position-horizontal-relative:page;mso-position-vertical-relative:page" filled="f" strokecolor="#231f20" strokeweight=".5pt">
            <w10:wrap anchorx="page" anchory="page"/>
          </v:rect>
        </w:pict>
      </w:r>
      <w:r>
        <w:pict w14:anchorId="6EBA857B">
          <v:rect id="docshape18" o:spid="_x0000_s1060" style="position:absolute;margin-left:193.1pt;margin-top:426.85pt;width:6.7pt;height:6.7pt;z-index:-251668480;mso-position-horizontal-relative:page;mso-position-vertical-relative:page" filled="f" strokecolor="#231f20" strokeweight=".5pt">
            <w10:wrap anchorx="page" anchory="page"/>
          </v:rect>
        </w:pict>
      </w:r>
      <w:r>
        <w:pict w14:anchorId="049FB314">
          <v:rect id="docshape19" o:spid="_x0000_s1059" style="position:absolute;margin-left:193.1pt;margin-top:442.55pt;width:6.7pt;height:6.7pt;z-index:-251667456;mso-position-horizontal-relative:page;mso-position-vertical-relative:page" filled="f" strokecolor="#231f20" strokeweight=".5pt">
            <w10:wrap anchorx="page" anchory="page"/>
          </v:rect>
        </w:pict>
      </w:r>
      <w:r>
        <w:pict w14:anchorId="7DA5AF3F">
          <v:rect id="docshape20" o:spid="_x0000_s1058" style="position:absolute;margin-left:193.1pt;margin-top:484.55pt;width:6.7pt;height:6.7pt;z-index:-251666432;mso-position-horizontal-relative:page;mso-position-vertical-relative:page" filled="f" strokecolor="#231f20" strokeweight=".5pt">
            <w10:wrap anchorx="page" anchory="page"/>
          </v:rect>
        </w:pict>
      </w:r>
      <w:r>
        <w:pict w14:anchorId="584111CD">
          <v:rect id="docshape21" o:spid="_x0000_s1057" style="position:absolute;margin-left:193.1pt;margin-top:499.8pt;width:6.7pt;height:6.7pt;z-index:-251665408;mso-position-horizontal-relative:page;mso-position-vertical-relative:page" filled="f" strokecolor="#231f20" strokeweight=".5pt">
            <w10:wrap anchorx="page" anchory="page"/>
          </v:rect>
        </w:pict>
      </w:r>
      <w:r>
        <w:pict w14:anchorId="5354C082">
          <v:rect id="docshape22" o:spid="_x0000_s1056" style="position:absolute;margin-left:377.9pt;margin-top:484.55pt;width:6.7pt;height:6.7pt;z-index:-251664384;mso-position-horizontal-relative:page;mso-position-vertical-relative:page" filled="f" strokecolor="#231f20" strokeweight=".5pt">
            <w10:wrap anchorx="page" anchory="page"/>
          </v:rect>
        </w:pict>
      </w:r>
      <w:r>
        <w:pict w14:anchorId="756A2FAA">
          <v:rect id="docshape23" o:spid="_x0000_s1055" style="position:absolute;margin-left:377.9pt;margin-top:499.8pt;width:6.7pt;height:6.7pt;z-index:-251663360;mso-position-horizontal-relative:page;mso-position-vertical-relative:page" filled="f" strokecolor="#231f20" strokeweight=".5pt">
            <w10:wrap anchorx="page" anchory="page"/>
          </v:rect>
        </w:pict>
      </w:r>
      <w:r>
        <w:pict w14:anchorId="05B370F1">
          <v:rect id="docshape24" o:spid="_x0000_s1054" style="position:absolute;margin-left:377.9pt;margin-top:515.05pt;width:6.7pt;height:6.7pt;z-index:-251662336;mso-position-horizontal-relative:page;mso-position-vertical-relative:page" filled="f" strokecolor="#231f20" strokeweight=".5pt">
            <w10:wrap anchorx="page" anchory="page"/>
          </v:rect>
        </w:pict>
      </w:r>
      <w:r>
        <w:pict w14:anchorId="50007B7B">
          <v:rect id="docshape25" o:spid="_x0000_s1053" style="position:absolute;margin-left:250.1pt;margin-top:582.15pt;width:6.7pt;height:6.7pt;z-index:-251661312;mso-position-horizontal-relative:page;mso-position-vertical-relative:page" filled="f" strokecolor="#231f20" strokeweight=".5pt">
            <w10:wrap anchorx="page" anchory="page"/>
          </v:rect>
        </w:pict>
      </w:r>
      <w:r>
        <w:pict w14:anchorId="3D8E04C9">
          <v:rect id="docshape26" o:spid="_x0000_s1052" style="position:absolute;margin-left:306.1pt;margin-top:582.15pt;width:6.7pt;height:6.7pt;z-index:-251660288;mso-position-horizontal-relative:page;mso-position-vertical-relative:page" filled="f" strokecolor="#231f20" strokeweight=".5pt">
            <w10:wrap anchorx="page" anchory="page"/>
          </v:rect>
        </w:pict>
      </w:r>
      <w:r>
        <w:pict w14:anchorId="0C5A6A77">
          <v:rect id="docshape27" o:spid="_x0000_s1051" style="position:absolute;margin-left:193.1pt;margin-top:597.9pt;width:6.7pt;height:6.7pt;z-index:-251659264;mso-position-horizontal-relative:page;mso-position-vertical-relative:page" filled="f" strokecolor="#231f20" strokeweight=".5pt">
            <w10:wrap anchorx="page" anchory="page"/>
          </v:rect>
        </w:pict>
      </w:r>
      <w:r>
        <w:pict w14:anchorId="03B309BC">
          <v:rect id="docshape28" o:spid="_x0000_s1050" style="position:absolute;margin-left:250.1pt;margin-top:597.9pt;width:6.7pt;height:6.7pt;z-index:-251658240;mso-position-horizontal-relative:page;mso-position-vertical-relative:page" filled="f" strokecolor="#231f20" strokeweight=".5pt">
            <w10:wrap anchorx="page" anchory="page"/>
          </v:rect>
        </w:pict>
      </w:r>
      <w:r>
        <w:pict w14:anchorId="0689351C">
          <v:rect id="docshape29" o:spid="_x0000_s1049" style="position:absolute;margin-left:306.1pt;margin-top:597.9pt;width:6.7pt;height:6.7pt;z-index:-251657216;mso-position-horizontal-relative:page;mso-position-vertical-relative:page" filled="f" strokecolor="#231f20" strokeweight=".5pt">
            <w10:wrap anchorx="page" anchory="page"/>
          </v:rect>
        </w:pict>
      </w:r>
      <w:r>
        <w:pict w14:anchorId="58C73568">
          <v:rect id="docshape30" o:spid="_x0000_s1048" style="position:absolute;margin-left:193.1pt;margin-top:628.9pt;width:6.7pt;height:6.7pt;z-index:-251656192;mso-position-horizontal-relative:page;mso-position-vertical-relative:page" filled="f" strokecolor="#231f20" strokeweight=".5pt">
            <w10:wrap anchorx="page" anchory="page"/>
          </v:rect>
        </w:pict>
      </w:r>
      <w:r>
        <w:pict w14:anchorId="6D58C67F">
          <v:rect id="docshape31" o:spid="_x0000_s1047" style="position:absolute;margin-left:193.1pt;margin-top:644.15pt;width:6.7pt;height:6.7pt;z-index:-251655168;mso-position-horizontal-relative:page;mso-position-vertical-relative:page" filled="f" strokecolor="#231f20" strokeweight=".5pt">
            <w10:wrap anchorx="page" anchory="page"/>
          </v:rect>
        </w:pict>
      </w:r>
      <w:r>
        <w:pict w14:anchorId="01C3EFAD">
          <v:rect id="docshape32" o:spid="_x0000_s1046" style="position:absolute;margin-left:249.1pt;margin-top:659.85pt;width:6.7pt;height:6.7pt;z-index:-251654144;mso-position-horizontal-relative:page;mso-position-vertical-relative:page" filled="f" strokecolor="#231f20" strokeweight=".5pt">
            <w10:wrap anchorx="page" anchory="page"/>
          </v:rect>
        </w:pict>
      </w:r>
      <w:r>
        <w:pict w14:anchorId="54CE64F0">
          <v:rect id="docshape33" o:spid="_x0000_s1045" style="position:absolute;margin-left:377.9pt;margin-top:659.85pt;width:6.7pt;height:6.7pt;z-index:-251653120;mso-position-horizontal-relative:page;mso-position-vertical-relative:page" filled="f" strokecolor="#231f20" strokeweight=".5pt">
            <w10:wrap anchorx="page" anchory="page"/>
          </v:rect>
        </w:pict>
      </w:r>
    </w:p>
    <w:p w14:paraId="1FA2C051" w14:textId="77777777" w:rsidR="001D10ED" w:rsidRDefault="009E60E0">
      <w:pPr>
        <w:spacing w:before="251"/>
        <w:ind w:left="117"/>
        <w:rPr>
          <w:b/>
          <w:sz w:val="36"/>
        </w:rPr>
      </w:pPr>
      <w:r>
        <w:rPr>
          <w:b/>
          <w:color w:val="0E4B84"/>
          <w:sz w:val="36"/>
        </w:rPr>
        <w:t>Submission Summary</w:t>
      </w:r>
    </w:p>
    <w:p w14:paraId="41B89A33" w14:textId="49573A93" w:rsidR="001D10ED" w:rsidRPr="00231B33" w:rsidRDefault="009E60E0">
      <w:pPr>
        <w:pStyle w:val="BodyText"/>
        <w:spacing w:before="69"/>
        <w:ind w:left="117"/>
      </w:pPr>
      <w:r w:rsidRPr="00231B33">
        <w:rPr>
          <w:color w:val="231F20"/>
        </w:rPr>
        <w:t xml:space="preserve">All figures quoted herein must be GST inclusive. </w:t>
      </w:r>
      <w:r w:rsidR="00231B33" w:rsidRPr="00231B33">
        <w:rPr>
          <w:color w:val="231F20"/>
          <w:highlight w:val="yellow"/>
        </w:rPr>
        <w:t>Please enter information highlighted in yellow.</w:t>
      </w:r>
    </w:p>
    <w:p w14:paraId="620067E6" w14:textId="77777777" w:rsidR="001D10ED" w:rsidRDefault="001D10ED">
      <w:pPr>
        <w:pStyle w:val="BodyText"/>
        <w:rPr>
          <w:sz w:val="20"/>
        </w:rPr>
      </w:pPr>
    </w:p>
    <w:p w14:paraId="449EC66F" w14:textId="77777777" w:rsidR="001D10ED" w:rsidRDefault="001D10ED">
      <w:pPr>
        <w:pStyle w:val="BodyText"/>
        <w:rPr>
          <w:sz w:val="20"/>
        </w:rPr>
      </w:pPr>
    </w:p>
    <w:p w14:paraId="1A2F6F09" w14:textId="77777777" w:rsidR="001D10ED" w:rsidRDefault="001D10ED">
      <w:pPr>
        <w:pStyle w:val="BodyText"/>
        <w:rPr>
          <w:sz w:val="20"/>
        </w:rPr>
      </w:pPr>
    </w:p>
    <w:p w14:paraId="28C37686" w14:textId="77777777" w:rsidR="001D10ED" w:rsidRDefault="001D10ED">
      <w:pPr>
        <w:pStyle w:val="BodyText"/>
        <w:spacing w:before="10"/>
        <w:rPr>
          <w:sz w:val="11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7"/>
        <w:gridCol w:w="992"/>
        <w:gridCol w:w="1287"/>
        <w:gridCol w:w="1183"/>
        <w:gridCol w:w="1335"/>
        <w:gridCol w:w="2599"/>
      </w:tblGrid>
      <w:tr w:rsidR="001D10ED" w14:paraId="21BDF2AE" w14:textId="77777777">
        <w:trPr>
          <w:trHeight w:val="453"/>
        </w:trPr>
        <w:tc>
          <w:tcPr>
            <w:tcW w:w="3037" w:type="dxa"/>
            <w:tcBorders>
              <w:bottom w:val="single" w:sz="4" w:space="0" w:color="231F20"/>
            </w:tcBorders>
          </w:tcPr>
          <w:p w14:paraId="6DA6CCBE" w14:textId="77777777" w:rsidR="001D10ED" w:rsidRDefault="009E60E0">
            <w:pPr>
              <w:pStyle w:val="TableParagraph"/>
              <w:spacing w:before="0" w:line="190" w:lineRule="exact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Title</w:t>
            </w:r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of</w:t>
            </w:r>
            <w:r>
              <w:rPr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project:</w:t>
            </w:r>
          </w:p>
        </w:tc>
        <w:tc>
          <w:tcPr>
            <w:tcW w:w="3462" w:type="dxa"/>
            <w:gridSpan w:val="3"/>
            <w:tcBorders>
              <w:bottom w:val="single" w:sz="4" w:space="0" w:color="231F20"/>
            </w:tcBorders>
          </w:tcPr>
          <w:p w14:paraId="33097B9A" w14:textId="5EE7D560" w:rsidR="001D10ED" w:rsidRDefault="00C5540A">
            <w:pPr>
              <w:pStyle w:val="TableParagraph"/>
              <w:spacing w:before="0" w:line="190" w:lineRule="exact"/>
              <w:ind w:left="83"/>
              <w:rPr>
                <w:sz w:val="17"/>
              </w:rPr>
            </w:pPr>
            <w:r w:rsidRPr="00C5540A">
              <w:rPr>
                <w:sz w:val="17"/>
                <w:highlight w:val="yellow"/>
              </w:rPr>
              <w:t>&lt;insert name of project&gt;</w:t>
            </w:r>
          </w:p>
        </w:tc>
        <w:tc>
          <w:tcPr>
            <w:tcW w:w="3934" w:type="dxa"/>
            <w:gridSpan w:val="2"/>
            <w:tcBorders>
              <w:bottom w:val="single" w:sz="4" w:space="0" w:color="231F20"/>
            </w:tcBorders>
          </w:tcPr>
          <w:p w14:paraId="0DD7900D" w14:textId="77777777" w:rsidR="001D10ED" w:rsidRDefault="001D10E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1D10ED" w14:paraId="19EA249F" w14:textId="77777777">
        <w:trPr>
          <w:trHeight w:val="1198"/>
        </w:trPr>
        <w:tc>
          <w:tcPr>
            <w:tcW w:w="3037" w:type="dxa"/>
            <w:tcBorders>
              <w:top w:val="single" w:sz="4" w:space="0" w:color="231F20"/>
              <w:bottom w:val="single" w:sz="4" w:space="0" w:color="231F20"/>
            </w:tcBorders>
          </w:tcPr>
          <w:p w14:paraId="0F13BA48" w14:textId="77777777" w:rsidR="001D10ED" w:rsidRDefault="009E60E0">
            <w:pPr>
              <w:pStyle w:val="TableParagraph"/>
              <w:spacing w:before="44" w:line="271" w:lineRule="auto"/>
              <w:ind w:right="619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Project</w:t>
            </w:r>
            <w:r>
              <w:rPr>
                <w:b/>
                <w:color w:val="231F20"/>
                <w:spacing w:val="-5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manager</w:t>
            </w:r>
            <w:r>
              <w:rPr>
                <w:b/>
                <w:color w:val="231F20"/>
                <w:spacing w:val="-5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and</w:t>
            </w:r>
            <w:r>
              <w:rPr>
                <w:b/>
                <w:color w:val="231F20"/>
                <w:spacing w:val="-6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contact</w:t>
            </w:r>
            <w:r>
              <w:rPr>
                <w:b/>
                <w:color w:val="231F20"/>
                <w:spacing w:val="-44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details:</w:t>
            </w:r>
          </w:p>
        </w:tc>
        <w:tc>
          <w:tcPr>
            <w:tcW w:w="346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14:paraId="02DE110F" w14:textId="46C11583" w:rsidR="001D10ED" w:rsidRDefault="009E60E0">
            <w:pPr>
              <w:pStyle w:val="TableParagraph"/>
              <w:tabs>
                <w:tab w:val="left" w:pos="1163"/>
              </w:tabs>
              <w:spacing w:before="44"/>
              <w:ind w:left="83"/>
              <w:rPr>
                <w:sz w:val="17"/>
              </w:rPr>
            </w:pPr>
            <w:r>
              <w:rPr>
                <w:color w:val="231F20"/>
                <w:sz w:val="17"/>
              </w:rPr>
              <w:t>Name:</w:t>
            </w:r>
            <w:r>
              <w:rPr>
                <w:color w:val="231F20"/>
                <w:sz w:val="17"/>
              </w:rPr>
              <w:tab/>
            </w:r>
            <w:r w:rsidR="00C5540A" w:rsidRPr="00C5540A">
              <w:rPr>
                <w:color w:val="231F20"/>
                <w:sz w:val="17"/>
                <w:highlight w:val="yellow"/>
              </w:rPr>
              <w:t>&lt;insert your name&gt;</w:t>
            </w:r>
          </w:p>
          <w:p w14:paraId="231FB268" w14:textId="77777777" w:rsidR="00C5540A" w:rsidRDefault="009E60E0">
            <w:pPr>
              <w:pStyle w:val="TableParagraph"/>
              <w:tabs>
                <w:tab w:val="left" w:pos="1163"/>
              </w:tabs>
              <w:spacing w:before="5" w:line="300" w:lineRule="atLeast"/>
              <w:ind w:left="83" w:right="510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>Title:</w:t>
            </w:r>
            <w:r>
              <w:rPr>
                <w:color w:val="231F20"/>
                <w:sz w:val="17"/>
              </w:rPr>
              <w:tab/>
            </w:r>
            <w:r w:rsidR="00C5540A" w:rsidRPr="00C5540A">
              <w:rPr>
                <w:color w:val="231F20"/>
                <w:sz w:val="17"/>
                <w:highlight w:val="yellow"/>
              </w:rPr>
              <w:t>&lt;insert your title&gt;</w:t>
            </w:r>
          </w:p>
          <w:p w14:paraId="4A169BDB" w14:textId="77777777" w:rsidR="00C5540A" w:rsidRDefault="009E60E0">
            <w:pPr>
              <w:pStyle w:val="TableParagraph"/>
              <w:tabs>
                <w:tab w:val="left" w:pos="1163"/>
              </w:tabs>
              <w:spacing w:before="5" w:line="300" w:lineRule="atLeast"/>
              <w:ind w:left="83" w:right="510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>Telephone:</w:t>
            </w:r>
            <w:r>
              <w:rPr>
                <w:color w:val="231F20"/>
                <w:sz w:val="17"/>
              </w:rPr>
              <w:tab/>
            </w:r>
            <w:r w:rsidR="00C5540A" w:rsidRPr="00C5540A">
              <w:rPr>
                <w:color w:val="231F20"/>
                <w:sz w:val="17"/>
                <w:highlight w:val="yellow"/>
              </w:rPr>
              <w:t>&lt;insert your telephone&gt;</w:t>
            </w:r>
          </w:p>
          <w:p w14:paraId="1C412912" w14:textId="3DB4E2A4" w:rsidR="001D10ED" w:rsidRDefault="009E60E0">
            <w:pPr>
              <w:pStyle w:val="TableParagraph"/>
              <w:tabs>
                <w:tab w:val="left" w:pos="1163"/>
              </w:tabs>
              <w:spacing w:before="5" w:line="300" w:lineRule="atLeast"/>
              <w:ind w:left="83" w:right="510"/>
              <w:rPr>
                <w:sz w:val="17"/>
              </w:rPr>
            </w:pPr>
            <w:r>
              <w:rPr>
                <w:color w:val="231F20"/>
                <w:sz w:val="17"/>
              </w:rPr>
              <w:t>Email:</w:t>
            </w:r>
            <w:r>
              <w:rPr>
                <w:color w:val="231F20"/>
                <w:sz w:val="17"/>
              </w:rPr>
              <w:tab/>
            </w:r>
            <w:r w:rsidR="00C5540A" w:rsidRPr="00C5540A">
              <w:rPr>
                <w:color w:val="231F20"/>
                <w:sz w:val="17"/>
                <w:highlight w:val="yellow"/>
              </w:rPr>
              <w:t>&lt;insert your email&gt;</w:t>
            </w:r>
          </w:p>
        </w:tc>
        <w:tc>
          <w:tcPr>
            <w:tcW w:w="3934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14:paraId="0AD148FF" w14:textId="77777777" w:rsidR="001D10ED" w:rsidRDefault="001D10E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1D10ED" w14:paraId="16C32D1F" w14:textId="77777777">
        <w:trPr>
          <w:trHeight w:val="2049"/>
        </w:trPr>
        <w:tc>
          <w:tcPr>
            <w:tcW w:w="3037" w:type="dxa"/>
            <w:tcBorders>
              <w:top w:val="single" w:sz="4" w:space="0" w:color="231F20"/>
              <w:bottom w:val="single" w:sz="4" w:space="0" w:color="231F20"/>
            </w:tcBorders>
          </w:tcPr>
          <w:p w14:paraId="468BB443" w14:textId="77777777" w:rsidR="001D10ED" w:rsidRDefault="009E60E0">
            <w:pPr>
              <w:pStyle w:val="TableParagraph"/>
              <w:spacing w:before="44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Procurement process:</w:t>
            </w:r>
          </w:p>
        </w:tc>
        <w:tc>
          <w:tcPr>
            <w:tcW w:w="7396" w:type="dxa"/>
            <w:gridSpan w:val="5"/>
            <w:tcBorders>
              <w:top w:val="single" w:sz="4" w:space="0" w:color="231F20"/>
              <w:bottom w:val="single" w:sz="4" w:space="0" w:color="231F20"/>
            </w:tcBorders>
          </w:tcPr>
          <w:p w14:paraId="788F59A2" w14:textId="77777777" w:rsidR="001D10ED" w:rsidRDefault="009E60E0">
            <w:pPr>
              <w:pStyle w:val="TableParagraph"/>
              <w:spacing w:before="65" w:line="374" w:lineRule="auto"/>
              <w:ind w:left="82" w:right="5030" w:firstLine="192"/>
              <w:rPr>
                <w:sz w:val="17"/>
              </w:rPr>
            </w:pPr>
            <w:r>
              <w:rPr>
                <w:color w:val="231F20"/>
                <w:sz w:val="17"/>
              </w:rPr>
              <w:t>Request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for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Services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 xml:space="preserve">(RFS) </w:t>
            </w:r>
            <w:r>
              <w:rPr>
                <w:noProof/>
                <w:color w:val="231F20"/>
                <w:sz w:val="17"/>
              </w:rPr>
              <w:drawing>
                <wp:inline distT="0" distB="0" distL="0" distR="0" wp14:anchorId="0D0321A9" wp14:editId="4C2F0C09">
                  <wp:extent cx="92544" cy="92544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44" cy="9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spacing w:val="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Request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for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Quote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(RFQ)</w:t>
            </w:r>
          </w:p>
          <w:p w14:paraId="2E6EA040" w14:textId="1E930D3A" w:rsidR="001D10ED" w:rsidRDefault="009E60E0">
            <w:pPr>
              <w:pStyle w:val="TableParagraph"/>
              <w:spacing w:before="0" w:line="374" w:lineRule="auto"/>
              <w:ind w:left="274" w:right="5279"/>
              <w:rPr>
                <w:sz w:val="17"/>
              </w:rPr>
            </w:pPr>
            <w:r>
              <w:rPr>
                <w:color w:val="231F20"/>
                <w:sz w:val="17"/>
              </w:rPr>
              <w:t>Invitation to supply (ITS)</w:t>
            </w:r>
            <w:r>
              <w:rPr>
                <w:color w:val="231F20"/>
                <w:spacing w:val="-4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Direct</w:t>
            </w:r>
            <w:r w:rsidR="00C60F82" w:rsidRPr="00C60F82"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negotiation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Other:</w:t>
            </w:r>
          </w:p>
          <w:p w14:paraId="65068F97" w14:textId="77777777" w:rsidR="001D10ED" w:rsidRDefault="009E60E0">
            <w:pPr>
              <w:pStyle w:val="TableParagraph"/>
              <w:spacing w:before="0"/>
              <w:ind w:left="83"/>
              <w:rPr>
                <w:sz w:val="17"/>
              </w:rPr>
            </w:pPr>
            <w:r>
              <w:rPr>
                <w:color w:val="231F20"/>
                <w:sz w:val="17"/>
              </w:rPr>
              <w:t>This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is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secondary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procurement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Request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for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Quote,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as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part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Media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Panel</w:t>
            </w:r>
          </w:p>
          <w:p w14:paraId="47BF739D" w14:textId="77777777" w:rsidR="001D10ED" w:rsidRDefault="009E60E0">
            <w:pPr>
              <w:pStyle w:val="TableParagraph"/>
              <w:spacing w:before="25"/>
              <w:ind w:left="83"/>
              <w:rPr>
                <w:sz w:val="17"/>
              </w:rPr>
            </w:pPr>
            <w:r>
              <w:rPr>
                <w:color w:val="231F20"/>
                <w:sz w:val="17"/>
              </w:rPr>
              <w:t>Secondary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Procurement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process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for the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Master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Media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Scheme.</w:t>
            </w:r>
          </w:p>
        </w:tc>
      </w:tr>
      <w:tr w:rsidR="001D10ED" w14:paraId="03A1F12C" w14:textId="77777777">
        <w:trPr>
          <w:trHeight w:val="1439"/>
        </w:trPr>
        <w:tc>
          <w:tcPr>
            <w:tcW w:w="3037" w:type="dxa"/>
            <w:tcBorders>
              <w:top w:val="single" w:sz="4" w:space="0" w:color="231F20"/>
              <w:bottom w:val="single" w:sz="4" w:space="0" w:color="231F20"/>
            </w:tcBorders>
          </w:tcPr>
          <w:p w14:paraId="58A6C4FE" w14:textId="71279129" w:rsidR="001D10ED" w:rsidRPr="00067ACE" w:rsidRDefault="00067ACE">
            <w:pPr>
              <w:pStyle w:val="TableParagraph"/>
              <w:spacing w:before="44" w:line="271" w:lineRule="auto"/>
              <w:ind w:right="386"/>
              <w:rPr>
                <w:b/>
                <w:sz w:val="17"/>
                <w:lang w:val="fr-FR"/>
              </w:rPr>
            </w:pPr>
            <w:r w:rsidRPr="00067ACE">
              <w:rPr>
                <w:b/>
                <w:color w:val="231F20"/>
                <w:sz w:val="17"/>
                <w:lang w:val="fr-FR"/>
              </w:rPr>
              <w:t>DTF Procurement Services SA</w:t>
            </w:r>
            <w:r w:rsidR="009E60E0" w:rsidRPr="00067ACE">
              <w:rPr>
                <w:b/>
                <w:color w:val="231F20"/>
                <w:spacing w:val="1"/>
                <w:sz w:val="17"/>
                <w:lang w:val="fr-FR"/>
              </w:rPr>
              <w:t xml:space="preserve"> </w:t>
            </w:r>
            <w:r w:rsidR="009E60E0" w:rsidRPr="00067ACE">
              <w:rPr>
                <w:b/>
                <w:color w:val="231F20"/>
                <w:sz w:val="17"/>
                <w:lang w:val="fr-FR"/>
              </w:rPr>
              <w:t>International Obligations Policy</w:t>
            </w:r>
            <w:r w:rsidR="009E60E0" w:rsidRPr="00067ACE">
              <w:rPr>
                <w:b/>
                <w:color w:val="231F20"/>
                <w:spacing w:val="-45"/>
                <w:sz w:val="17"/>
                <w:lang w:val="fr-FR"/>
              </w:rPr>
              <w:t xml:space="preserve"> </w:t>
            </w:r>
            <w:proofErr w:type="gramStart"/>
            <w:r w:rsidR="009E60E0" w:rsidRPr="00067ACE">
              <w:rPr>
                <w:b/>
                <w:color w:val="231F20"/>
                <w:sz w:val="17"/>
                <w:lang w:val="fr-FR"/>
              </w:rPr>
              <w:t>compliance:</w:t>
            </w:r>
            <w:proofErr w:type="gramEnd"/>
          </w:p>
        </w:tc>
        <w:tc>
          <w:tcPr>
            <w:tcW w:w="7396" w:type="dxa"/>
            <w:gridSpan w:val="5"/>
            <w:tcBorders>
              <w:top w:val="single" w:sz="4" w:space="0" w:color="231F20"/>
              <w:bottom w:val="single" w:sz="4" w:space="0" w:color="231F20"/>
            </w:tcBorders>
          </w:tcPr>
          <w:p w14:paraId="4067CE27" w14:textId="2C519082" w:rsidR="00E03C6B" w:rsidRPr="00E03C6B" w:rsidRDefault="00CF5A3F" w:rsidP="00E03C6B">
            <w:pPr>
              <w:pStyle w:val="TableParagraph"/>
              <w:spacing w:before="67" w:after="130"/>
              <w:ind w:left="79"/>
              <w:rPr>
                <w:color w:val="231F20"/>
                <w:sz w:val="17"/>
              </w:rPr>
            </w:pPr>
            <w:r>
              <w:pict w14:anchorId="3687385F">
                <v:shape id="_x0000_i1026" type="#_x0000_t75" style="width:7.5pt;height:7.5pt;visibility:visible;mso-wrap-style:square">
                  <v:imagedata r:id="rId13" o:title=""/>
                </v:shape>
              </w:pict>
            </w:r>
            <w:r w:rsidR="009E60E0" w:rsidRPr="00E03C6B">
              <w:rPr>
                <w:rFonts w:ascii="Times New Roman"/>
                <w:spacing w:val="-5"/>
                <w:sz w:val="20"/>
              </w:rPr>
              <w:t xml:space="preserve"> </w:t>
            </w:r>
            <w:r w:rsidR="009E60E0" w:rsidRPr="00E03C6B">
              <w:rPr>
                <w:color w:val="231F20"/>
                <w:sz w:val="17"/>
              </w:rPr>
              <w:t xml:space="preserve">Covered </w:t>
            </w:r>
            <w:r w:rsidR="00E03C6B" w:rsidRPr="00E03C6B">
              <w:rPr>
                <w:color w:val="231F20"/>
                <w:sz w:val="17"/>
              </w:rPr>
              <w:t xml:space="preserve">procurement under whole of government Purchasing Agreement </w:t>
            </w:r>
            <w:r w:rsidR="00E03C6B">
              <w:rPr>
                <w:color w:val="231F20"/>
                <w:sz w:val="17"/>
              </w:rPr>
              <w:br/>
              <w:t xml:space="preserve">    </w:t>
            </w:r>
            <w:r w:rsidR="00E03C6B" w:rsidRPr="00E03C6B">
              <w:rPr>
                <w:color w:val="231F20"/>
                <w:sz w:val="17"/>
              </w:rPr>
              <w:t>of the Master Media Scheme.</w:t>
            </w:r>
          </w:p>
          <w:p w14:paraId="695C9258" w14:textId="7E489295" w:rsidR="00E03C6B" w:rsidRPr="00E03C6B" w:rsidRDefault="00E03C6B" w:rsidP="00E03C6B">
            <w:pPr>
              <w:pStyle w:val="TableParagraph"/>
              <w:spacing w:before="67" w:after="130"/>
              <w:ind w:left="79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 xml:space="preserve">    </w:t>
            </w:r>
            <w:r w:rsidRPr="00E03C6B">
              <w:rPr>
                <w:color w:val="231F20"/>
                <w:sz w:val="17"/>
              </w:rPr>
              <w:t>Limited tendering under clause:</w:t>
            </w:r>
          </w:p>
          <w:p w14:paraId="1F67348E" w14:textId="74637683" w:rsidR="00E03C6B" w:rsidRPr="00E03C6B" w:rsidRDefault="00E03C6B" w:rsidP="00E03C6B">
            <w:pPr>
              <w:pStyle w:val="TableParagraph"/>
              <w:spacing w:before="67" w:after="130"/>
              <w:ind w:left="79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 xml:space="preserve">    </w:t>
            </w:r>
            <w:r w:rsidRPr="00E03C6B">
              <w:rPr>
                <w:color w:val="231F20"/>
                <w:sz w:val="17"/>
              </w:rPr>
              <w:t>Exempted under clause:</w:t>
            </w:r>
          </w:p>
          <w:p w14:paraId="10E03019" w14:textId="12619D8F" w:rsidR="001D10ED" w:rsidRPr="00E03C6B" w:rsidRDefault="00E03C6B" w:rsidP="00E03C6B">
            <w:pPr>
              <w:pStyle w:val="TableParagraph"/>
              <w:spacing w:before="67"/>
              <w:ind w:left="82"/>
              <w:rPr>
                <w:sz w:val="17"/>
              </w:rPr>
            </w:pPr>
            <w:r w:rsidRPr="00E03C6B"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 xml:space="preserve">   </w:t>
            </w:r>
            <w:r w:rsidRPr="00E03C6B">
              <w:rPr>
                <w:color w:val="231F20"/>
                <w:sz w:val="17"/>
              </w:rPr>
              <w:t>Under financial threshold</w:t>
            </w:r>
          </w:p>
        </w:tc>
      </w:tr>
      <w:tr w:rsidR="00FB43F2" w14:paraId="4789DB66" w14:textId="77777777">
        <w:trPr>
          <w:trHeight w:val="829"/>
        </w:trPr>
        <w:tc>
          <w:tcPr>
            <w:tcW w:w="3037" w:type="dxa"/>
            <w:tcBorders>
              <w:top w:val="single" w:sz="4" w:space="0" w:color="231F20"/>
              <w:bottom w:val="single" w:sz="4" w:space="0" w:color="231F20"/>
            </w:tcBorders>
          </w:tcPr>
          <w:p w14:paraId="76ADE066" w14:textId="77777777" w:rsidR="00FB43F2" w:rsidRDefault="00FB43F2">
            <w:pPr>
              <w:pStyle w:val="TableParagraph"/>
              <w:spacing w:before="44" w:line="271" w:lineRule="auto"/>
              <w:ind w:right="33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South Australian Industry</w:t>
            </w:r>
            <w:r>
              <w:rPr>
                <w:b/>
                <w:color w:val="231F20"/>
                <w:spacing w:val="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Participation</w:t>
            </w:r>
            <w:r>
              <w:rPr>
                <w:b/>
                <w:color w:val="231F20"/>
                <w:spacing w:val="-5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Policy</w:t>
            </w:r>
            <w:r>
              <w:rPr>
                <w:b/>
                <w:color w:val="231F20"/>
                <w:spacing w:val="-5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compliance:</w:t>
            </w:r>
          </w:p>
        </w:tc>
        <w:tc>
          <w:tcPr>
            <w:tcW w:w="7396" w:type="dxa"/>
            <w:gridSpan w:val="5"/>
            <w:tcBorders>
              <w:top w:val="single" w:sz="4" w:space="0" w:color="231F20"/>
              <w:bottom w:val="single" w:sz="4" w:space="0" w:color="231F20"/>
            </w:tcBorders>
          </w:tcPr>
          <w:p w14:paraId="0786AAD6" w14:textId="77777777" w:rsidR="00FB43F2" w:rsidRDefault="00FB43F2">
            <w:pPr>
              <w:pStyle w:val="TableParagraph"/>
              <w:spacing w:before="65"/>
              <w:ind w:left="274"/>
              <w:rPr>
                <w:sz w:val="17"/>
              </w:rPr>
            </w:pPr>
            <w:r>
              <w:rPr>
                <w:color w:val="231F20"/>
                <w:sz w:val="17"/>
              </w:rPr>
              <w:t>Economic contribution test</w:t>
            </w:r>
          </w:p>
          <w:p w14:paraId="68C62C3A" w14:textId="77777777" w:rsidR="00FB43F2" w:rsidRPr="00FB43F2" w:rsidRDefault="00FB43F2" w:rsidP="00FB43F2">
            <w:pPr>
              <w:pStyle w:val="TableParagraph"/>
              <w:spacing w:before="111"/>
              <w:ind w:left="82"/>
              <w:rPr>
                <w:b/>
                <w:color w:val="231F20"/>
                <w:sz w:val="17"/>
              </w:rPr>
            </w:pPr>
            <w:r>
              <w:rPr>
                <w:noProof/>
              </w:rPr>
              <w:drawing>
                <wp:inline distT="0" distB="0" distL="0" distR="0" wp14:anchorId="1A69AD0F" wp14:editId="6320E3FA">
                  <wp:extent cx="93345" cy="93345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17"/>
              </w:rPr>
              <w:t>Not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applicable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(state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reasons):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 w:rsidRPr="00FB43F2">
              <w:rPr>
                <w:b/>
                <w:color w:val="231F20"/>
                <w:sz w:val="17"/>
              </w:rPr>
              <w:t xml:space="preserve">IPP Plan approved during establishment of the </w:t>
            </w:r>
          </w:p>
          <w:p w14:paraId="545477EF" w14:textId="03ABF465" w:rsidR="00FB43F2" w:rsidRDefault="00FB43F2" w:rsidP="00FB43F2">
            <w:pPr>
              <w:pStyle w:val="TableParagraph"/>
              <w:spacing w:before="20"/>
              <w:ind w:left="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 xml:space="preserve">     </w:t>
            </w:r>
            <w:r w:rsidRPr="00FB43F2">
              <w:rPr>
                <w:b/>
                <w:color w:val="231F20"/>
                <w:sz w:val="17"/>
              </w:rPr>
              <w:t>Whole of Government Purchasing Agreement as part of the Master Media Scheme.</w:t>
            </w:r>
          </w:p>
        </w:tc>
      </w:tr>
      <w:tr w:rsidR="001D10ED" w14:paraId="0C650A87" w14:textId="77777777">
        <w:trPr>
          <w:trHeight w:val="1354"/>
        </w:trPr>
        <w:tc>
          <w:tcPr>
            <w:tcW w:w="3037" w:type="dxa"/>
            <w:tcBorders>
              <w:top w:val="single" w:sz="4" w:space="0" w:color="231F20"/>
              <w:bottom w:val="single" w:sz="4" w:space="0" w:color="231F20"/>
            </w:tcBorders>
          </w:tcPr>
          <w:p w14:paraId="0EB2AE27" w14:textId="77777777" w:rsidR="001D10ED" w:rsidRDefault="009E60E0">
            <w:pPr>
              <w:pStyle w:val="TableParagraph"/>
              <w:spacing w:before="44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Contract</w:t>
            </w:r>
            <w:r>
              <w:rPr>
                <w:b/>
                <w:color w:val="231F20"/>
                <w:spacing w:val="-5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type:</w:t>
            </w:r>
          </w:p>
        </w:tc>
        <w:tc>
          <w:tcPr>
            <w:tcW w:w="346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14:paraId="77CFB654" w14:textId="77777777" w:rsidR="001D10ED" w:rsidRDefault="009E60E0">
            <w:pPr>
              <w:pStyle w:val="TableParagraph"/>
              <w:spacing w:before="65"/>
              <w:ind w:left="274"/>
              <w:rPr>
                <w:sz w:val="17"/>
              </w:rPr>
            </w:pPr>
            <w:r>
              <w:rPr>
                <w:color w:val="231F20"/>
                <w:sz w:val="17"/>
              </w:rPr>
              <w:t>One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off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purchase</w:t>
            </w:r>
          </w:p>
          <w:p w14:paraId="76929C23" w14:textId="77777777" w:rsidR="001D10ED" w:rsidRDefault="009E60E0">
            <w:pPr>
              <w:pStyle w:val="TableParagraph"/>
              <w:spacing w:before="109"/>
              <w:ind w:left="274"/>
              <w:rPr>
                <w:sz w:val="17"/>
              </w:rPr>
            </w:pPr>
            <w:r>
              <w:rPr>
                <w:color w:val="231F20"/>
                <w:sz w:val="17"/>
              </w:rPr>
              <w:t>One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off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purchase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with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maintenance</w:t>
            </w:r>
          </w:p>
          <w:p w14:paraId="717CF302" w14:textId="77777777" w:rsidR="001D10ED" w:rsidRDefault="009E60E0">
            <w:pPr>
              <w:pStyle w:val="TableParagraph"/>
              <w:spacing w:before="111" w:line="268" w:lineRule="auto"/>
              <w:ind w:left="274" w:right="13" w:hanging="193"/>
              <w:rPr>
                <w:sz w:val="17"/>
              </w:rPr>
            </w:pPr>
            <w:r>
              <w:rPr>
                <w:noProof/>
              </w:rPr>
              <w:drawing>
                <wp:inline distT="0" distB="0" distL="0" distR="0" wp14:anchorId="7FD6CB41" wp14:editId="6E4069DB">
                  <wp:extent cx="92544" cy="92544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44" cy="9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17"/>
              </w:rPr>
              <w:t>Period contract with Media Panel Supplier</w:t>
            </w:r>
            <w:r>
              <w:rPr>
                <w:color w:val="231F20"/>
                <w:spacing w:val="-4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as part of the Master Media Scheme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Purchase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Agreement.</w:t>
            </w:r>
          </w:p>
        </w:tc>
        <w:tc>
          <w:tcPr>
            <w:tcW w:w="3934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14:paraId="61837D26" w14:textId="77777777" w:rsidR="001D10ED" w:rsidRDefault="009E60E0">
            <w:pPr>
              <w:pStyle w:val="TableParagraph"/>
              <w:spacing w:before="65" w:line="374" w:lineRule="auto"/>
              <w:ind w:left="508" w:right="2204"/>
              <w:rPr>
                <w:sz w:val="17"/>
              </w:rPr>
            </w:pPr>
            <w:r>
              <w:rPr>
                <w:color w:val="231F20"/>
                <w:sz w:val="17"/>
              </w:rPr>
              <w:t>Panel contract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Pre-qualification</w:t>
            </w:r>
            <w:r>
              <w:rPr>
                <w:color w:val="231F20"/>
                <w:spacing w:val="-4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Standing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offer</w:t>
            </w:r>
          </w:p>
        </w:tc>
      </w:tr>
      <w:tr w:rsidR="001D10ED" w14:paraId="4BC41427" w14:textId="77777777">
        <w:trPr>
          <w:trHeight w:val="283"/>
        </w:trPr>
        <w:tc>
          <w:tcPr>
            <w:tcW w:w="3037" w:type="dxa"/>
            <w:tcBorders>
              <w:top w:val="single" w:sz="4" w:space="0" w:color="231F20"/>
              <w:bottom w:val="single" w:sz="4" w:space="0" w:color="231F20"/>
            </w:tcBorders>
          </w:tcPr>
          <w:p w14:paraId="1B5189DA" w14:textId="77777777" w:rsidR="001D10ED" w:rsidRDefault="009E60E0">
            <w:pPr>
              <w:pStyle w:val="TableParagraph"/>
              <w:spacing w:before="44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Period</w:t>
            </w:r>
            <w:r>
              <w:rPr>
                <w:b/>
                <w:color w:val="231F20"/>
                <w:spacing w:val="-4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of</w:t>
            </w:r>
            <w:r>
              <w:rPr>
                <w:b/>
                <w:color w:val="231F20"/>
                <w:spacing w:val="-3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engagement:</w:t>
            </w:r>
          </w:p>
        </w:tc>
        <w:tc>
          <w:tcPr>
            <w:tcW w:w="346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14:paraId="22223B80" w14:textId="609AF1EA" w:rsidR="001D10ED" w:rsidRDefault="001C3906">
            <w:pPr>
              <w:pStyle w:val="TableParagraph"/>
              <w:spacing w:before="44"/>
              <w:ind w:left="83"/>
              <w:rPr>
                <w:sz w:val="17"/>
              </w:rPr>
            </w:pPr>
            <w:r w:rsidRPr="001C3906">
              <w:rPr>
                <w:sz w:val="17"/>
                <w:highlight w:val="yellow"/>
              </w:rPr>
              <w:t>&lt;insert period of engagement&gt;</w:t>
            </w:r>
          </w:p>
        </w:tc>
        <w:tc>
          <w:tcPr>
            <w:tcW w:w="3934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14:paraId="16516609" w14:textId="77777777" w:rsidR="001D10ED" w:rsidRDefault="001D10E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1D10ED" w14:paraId="3A46F529" w14:textId="77777777">
        <w:trPr>
          <w:trHeight w:val="283"/>
        </w:trPr>
        <w:tc>
          <w:tcPr>
            <w:tcW w:w="3037" w:type="dxa"/>
            <w:tcBorders>
              <w:top w:val="single" w:sz="4" w:space="0" w:color="231F20"/>
              <w:bottom w:val="single" w:sz="4" w:space="0" w:color="231F20"/>
            </w:tcBorders>
          </w:tcPr>
          <w:p w14:paraId="3C45EE71" w14:textId="77777777" w:rsidR="001D10ED" w:rsidRDefault="009E60E0">
            <w:pPr>
              <w:pStyle w:val="TableParagraph"/>
              <w:spacing w:before="44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Total</w:t>
            </w:r>
            <w:r>
              <w:rPr>
                <w:b/>
                <w:color w:val="231F20"/>
                <w:spacing w:val="-5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value</w:t>
            </w:r>
            <w:r>
              <w:rPr>
                <w:b/>
                <w:color w:val="231F20"/>
                <w:spacing w:val="-5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including</w:t>
            </w:r>
            <w:r>
              <w:rPr>
                <w:b/>
                <w:color w:val="231F20"/>
                <w:spacing w:val="-4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options:</w:t>
            </w:r>
          </w:p>
        </w:tc>
        <w:tc>
          <w:tcPr>
            <w:tcW w:w="346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14:paraId="61D92975" w14:textId="7FBA2817" w:rsidR="001D10ED" w:rsidRDefault="001C3906">
            <w:pPr>
              <w:pStyle w:val="TableParagraph"/>
              <w:spacing w:before="44"/>
              <w:ind w:left="83"/>
              <w:rPr>
                <w:sz w:val="17"/>
              </w:rPr>
            </w:pPr>
            <w:r w:rsidRPr="001C3906">
              <w:rPr>
                <w:sz w:val="17"/>
                <w:highlight w:val="yellow"/>
              </w:rPr>
              <w:t>&lt;insert total value including GST&gt;</w:t>
            </w:r>
          </w:p>
        </w:tc>
        <w:tc>
          <w:tcPr>
            <w:tcW w:w="3934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14:paraId="6318677C" w14:textId="77777777" w:rsidR="001D10ED" w:rsidRDefault="001D10E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89040A" w14:paraId="0636F7A4" w14:textId="77777777" w:rsidTr="007C2D69">
        <w:trPr>
          <w:trHeight w:val="304"/>
        </w:trPr>
        <w:tc>
          <w:tcPr>
            <w:tcW w:w="3037" w:type="dxa"/>
            <w:tcBorders>
              <w:top w:val="single" w:sz="4" w:space="0" w:color="231F20"/>
              <w:bottom w:val="single" w:sz="4" w:space="0" w:color="231F20"/>
            </w:tcBorders>
          </w:tcPr>
          <w:p w14:paraId="4F37FC10" w14:textId="77777777" w:rsidR="0089040A" w:rsidRDefault="0089040A">
            <w:pPr>
              <w:pStyle w:val="TableParagraph"/>
              <w:spacing w:before="44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Risk</w:t>
            </w:r>
            <w:r>
              <w:rPr>
                <w:b/>
                <w:color w:val="231F20"/>
                <w:spacing w:val="-5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assessment</w:t>
            </w:r>
            <w:r>
              <w:rPr>
                <w:b/>
                <w:color w:val="231F20"/>
                <w:spacing w:val="-5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undertaken:</w:t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</w:tcBorders>
          </w:tcPr>
          <w:p w14:paraId="31CDC74F" w14:textId="77777777" w:rsidR="0089040A" w:rsidRDefault="0089040A">
            <w:pPr>
              <w:pStyle w:val="TableParagraph"/>
              <w:spacing w:before="65"/>
              <w:ind w:left="82"/>
              <w:rPr>
                <w:sz w:val="17"/>
              </w:rPr>
            </w:pPr>
            <w:r>
              <w:rPr>
                <w:noProof/>
              </w:rPr>
              <w:drawing>
                <wp:inline distT="0" distB="0" distL="0" distR="0" wp14:anchorId="3829F078" wp14:editId="3BFAF373">
                  <wp:extent cx="92297" cy="92297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9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17"/>
              </w:rPr>
              <w:t>Yes</w:t>
            </w:r>
          </w:p>
        </w:tc>
        <w:tc>
          <w:tcPr>
            <w:tcW w:w="1287" w:type="dxa"/>
            <w:tcBorders>
              <w:top w:val="single" w:sz="4" w:space="0" w:color="231F20"/>
              <w:bottom w:val="single" w:sz="4" w:space="0" w:color="231F20"/>
            </w:tcBorders>
          </w:tcPr>
          <w:p w14:paraId="3E63DED7" w14:textId="77777777" w:rsidR="0089040A" w:rsidRDefault="0089040A">
            <w:pPr>
              <w:pStyle w:val="TableParagraph"/>
              <w:spacing w:before="65"/>
              <w:ind w:left="422"/>
              <w:rPr>
                <w:sz w:val="17"/>
              </w:rPr>
            </w:pPr>
            <w:r>
              <w:rPr>
                <w:color w:val="231F20"/>
                <w:sz w:val="17"/>
              </w:rPr>
              <w:t>No</w:t>
            </w:r>
          </w:p>
        </w:tc>
        <w:tc>
          <w:tcPr>
            <w:tcW w:w="5117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14:paraId="05A7821B" w14:textId="549C6E09" w:rsidR="0089040A" w:rsidRDefault="0089040A" w:rsidP="0089040A">
            <w:pPr>
              <w:pStyle w:val="TableParagraph"/>
              <w:spacing w:before="65"/>
              <w:ind w:left="255" w:right="-58"/>
              <w:rPr>
                <w:sz w:val="17"/>
              </w:rPr>
            </w:pPr>
            <w:r>
              <w:rPr>
                <w:color w:val="231F20"/>
                <w:sz w:val="17"/>
              </w:rPr>
              <w:t>Not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applicab</w:t>
            </w:r>
            <w:r>
              <w:rPr>
                <w:color w:val="231F20"/>
                <w:spacing w:val="-1"/>
                <w:sz w:val="17"/>
              </w:rPr>
              <w:t>le</w:t>
            </w:r>
          </w:p>
        </w:tc>
      </w:tr>
      <w:tr w:rsidR="001D10ED" w14:paraId="0CE143FC" w14:textId="77777777">
        <w:trPr>
          <w:trHeight w:val="304"/>
        </w:trPr>
        <w:tc>
          <w:tcPr>
            <w:tcW w:w="3037" w:type="dxa"/>
            <w:tcBorders>
              <w:top w:val="single" w:sz="4" w:space="0" w:color="231F20"/>
              <w:bottom w:val="single" w:sz="4" w:space="0" w:color="231F20"/>
            </w:tcBorders>
          </w:tcPr>
          <w:p w14:paraId="05C6FA0A" w14:textId="77777777" w:rsidR="001D10ED" w:rsidRDefault="009E60E0">
            <w:pPr>
              <w:pStyle w:val="TableParagraph"/>
              <w:spacing w:before="44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Overall</w:t>
            </w:r>
            <w:r>
              <w:rPr>
                <w:b/>
                <w:color w:val="231F20"/>
                <w:spacing w:val="-3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Project</w:t>
            </w:r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Risk</w:t>
            </w:r>
            <w:r>
              <w:rPr>
                <w:b/>
                <w:color w:val="231F20"/>
                <w:spacing w:val="-4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Rating:</w:t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</w:tcBorders>
          </w:tcPr>
          <w:p w14:paraId="3D731299" w14:textId="77777777" w:rsidR="001D10ED" w:rsidRDefault="009E60E0">
            <w:pPr>
              <w:pStyle w:val="TableParagraph"/>
              <w:spacing w:before="65"/>
              <w:ind w:left="274"/>
              <w:rPr>
                <w:sz w:val="17"/>
              </w:rPr>
            </w:pPr>
            <w:r>
              <w:rPr>
                <w:color w:val="231F20"/>
                <w:sz w:val="17"/>
              </w:rPr>
              <w:t>Low</w:t>
            </w:r>
          </w:p>
        </w:tc>
        <w:tc>
          <w:tcPr>
            <w:tcW w:w="1287" w:type="dxa"/>
            <w:tcBorders>
              <w:top w:val="single" w:sz="4" w:space="0" w:color="231F20"/>
              <w:bottom w:val="single" w:sz="4" w:space="0" w:color="231F20"/>
            </w:tcBorders>
          </w:tcPr>
          <w:p w14:paraId="029D3D92" w14:textId="77777777" w:rsidR="001D10ED" w:rsidRDefault="009E60E0">
            <w:pPr>
              <w:pStyle w:val="TableParagraph"/>
              <w:spacing w:before="65"/>
              <w:ind w:left="422"/>
              <w:rPr>
                <w:sz w:val="17"/>
              </w:rPr>
            </w:pPr>
            <w:r>
              <w:rPr>
                <w:color w:val="231F20"/>
                <w:sz w:val="17"/>
              </w:rPr>
              <w:t>Medium</w:t>
            </w:r>
          </w:p>
        </w:tc>
        <w:tc>
          <w:tcPr>
            <w:tcW w:w="1183" w:type="dxa"/>
            <w:tcBorders>
              <w:top w:val="single" w:sz="4" w:space="0" w:color="231F20"/>
              <w:bottom w:val="single" w:sz="4" w:space="0" w:color="231F20"/>
            </w:tcBorders>
          </w:tcPr>
          <w:p w14:paraId="654FB02D" w14:textId="77777777" w:rsidR="001D10ED" w:rsidRDefault="009E60E0">
            <w:pPr>
              <w:pStyle w:val="TableParagraph"/>
              <w:spacing w:before="65"/>
              <w:ind w:left="255"/>
              <w:rPr>
                <w:sz w:val="17"/>
              </w:rPr>
            </w:pPr>
            <w:r>
              <w:rPr>
                <w:color w:val="231F20"/>
                <w:sz w:val="17"/>
              </w:rPr>
              <w:t>High</w:t>
            </w:r>
          </w:p>
        </w:tc>
        <w:tc>
          <w:tcPr>
            <w:tcW w:w="3934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14:paraId="3D2699A6" w14:textId="77777777" w:rsidR="001D10ED" w:rsidRDefault="001D10E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1D10ED" w14:paraId="4CB27533" w14:textId="77777777">
        <w:trPr>
          <w:trHeight w:val="914"/>
        </w:trPr>
        <w:tc>
          <w:tcPr>
            <w:tcW w:w="3037" w:type="dxa"/>
            <w:tcBorders>
              <w:top w:val="single" w:sz="4" w:space="0" w:color="231F20"/>
              <w:bottom w:val="single" w:sz="4" w:space="0" w:color="231F20"/>
            </w:tcBorders>
          </w:tcPr>
          <w:p w14:paraId="38F9C362" w14:textId="77777777" w:rsidR="001D10ED" w:rsidRDefault="009E60E0">
            <w:pPr>
              <w:pStyle w:val="TableParagraph"/>
              <w:spacing w:before="44" w:line="271" w:lineRule="auto"/>
              <w:ind w:right="65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If low risk, will a default liability cap</w:t>
            </w:r>
            <w:r>
              <w:rPr>
                <w:b/>
                <w:color w:val="231F20"/>
                <w:spacing w:val="-45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apply (set at one to five times the</w:t>
            </w:r>
            <w:r>
              <w:rPr>
                <w:b/>
                <w:color w:val="231F20"/>
                <w:spacing w:val="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contract</w:t>
            </w:r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value)?</w:t>
            </w:r>
          </w:p>
        </w:tc>
        <w:tc>
          <w:tcPr>
            <w:tcW w:w="346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14:paraId="60C96037" w14:textId="77777777" w:rsidR="001D10ED" w:rsidRDefault="009E60E0">
            <w:pPr>
              <w:pStyle w:val="TableParagraph"/>
              <w:spacing w:before="65" w:line="374" w:lineRule="auto"/>
              <w:ind w:left="274" w:right="-17" w:hanging="193"/>
              <w:rPr>
                <w:sz w:val="17"/>
              </w:rPr>
            </w:pPr>
            <w:r>
              <w:rPr>
                <w:noProof/>
              </w:rPr>
              <w:drawing>
                <wp:inline distT="0" distB="0" distL="0" distR="0" wp14:anchorId="255A6409" wp14:editId="17BC7E45">
                  <wp:extent cx="92297" cy="92297"/>
                  <wp:effectExtent l="0" t="0" r="0" b="0"/>
                  <wp:docPr id="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9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17"/>
              </w:rPr>
              <w:t xml:space="preserve">Yes – as per Purchasing </w:t>
            </w:r>
            <w:r>
              <w:rPr>
                <w:color w:val="231F20"/>
                <w:sz w:val="17"/>
              </w:rPr>
              <w:t>Agreement under</w:t>
            </w:r>
            <w:r>
              <w:rPr>
                <w:color w:val="231F20"/>
                <w:spacing w:val="-4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No</w:t>
            </w:r>
          </w:p>
          <w:p w14:paraId="287D011D" w14:textId="77777777" w:rsidR="001D10ED" w:rsidRDefault="009E60E0">
            <w:pPr>
              <w:pStyle w:val="TableParagraph"/>
              <w:spacing w:before="0"/>
              <w:ind w:left="274"/>
              <w:rPr>
                <w:sz w:val="17"/>
              </w:rPr>
            </w:pPr>
            <w:r>
              <w:rPr>
                <w:color w:val="231F20"/>
                <w:sz w:val="17"/>
              </w:rPr>
              <w:t>Not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Applicable</w:t>
            </w:r>
          </w:p>
        </w:tc>
        <w:tc>
          <w:tcPr>
            <w:tcW w:w="3934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14:paraId="5EA074EC" w14:textId="77777777" w:rsidR="001D10ED" w:rsidRDefault="009E60E0">
            <w:pPr>
              <w:pStyle w:val="TableParagraph"/>
              <w:spacing w:before="65"/>
              <w:ind w:left="44"/>
              <w:rPr>
                <w:sz w:val="17"/>
              </w:rPr>
            </w:pPr>
            <w:r>
              <w:rPr>
                <w:color w:val="231F20"/>
                <w:sz w:val="17"/>
              </w:rPr>
              <w:t>Master Media Scheme.</w:t>
            </w:r>
          </w:p>
        </w:tc>
      </w:tr>
      <w:tr w:rsidR="001D10ED" w14:paraId="2D72BC51" w14:textId="77777777">
        <w:trPr>
          <w:trHeight w:val="304"/>
        </w:trPr>
        <w:tc>
          <w:tcPr>
            <w:tcW w:w="3037" w:type="dxa"/>
            <w:tcBorders>
              <w:top w:val="single" w:sz="4" w:space="0" w:color="231F20"/>
              <w:bottom w:val="single" w:sz="4" w:space="0" w:color="231F20"/>
            </w:tcBorders>
          </w:tcPr>
          <w:p w14:paraId="7546FBD8" w14:textId="77777777" w:rsidR="001D10ED" w:rsidRDefault="009E60E0">
            <w:pPr>
              <w:pStyle w:val="TableParagraph"/>
              <w:spacing w:before="44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Funding</w:t>
            </w:r>
            <w:r>
              <w:rPr>
                <w:b/>
                <w:color w:val="231F20"/>
                <w:spacing w:val="-5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approved:</w:t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</w:tcBorders>
          </w:tcPr>
          <w:p w14:paraId="3F3870E6" w14:textId="77777777" w:rsidR="001D10ED" w:rsidRDefault="009E60E0">
            <w:pPr>
              <w:pStyle w:val="TableParagraph"/>
              <w:spacing w:before="65"/>
              <w:ind w:left="82"/>
              <w:rPr>
                <w:sz w:val="17"/>
              </w:rPr>
            </w:pPr>
            <w:r>
              <w:rPr>
                <w:noProof/>
              </w:rPr>
              <w:drawing>
                <wp:inline distT="0" distB="0" distL="0" distR="0" wp14:anchorId="3544DE1B" wp14:editId="2E097EC3">
                  <wp:extent cx="92297" cy="92297"/>
                  <wp:effectExtent l="0" t="0" r="0" b="0"/>
                  <wp:docPr id="1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9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17"/>
              </w:rPr>
              <w:t>Yes</w:t>
            </w:r>
          </w:p>
        </w:tc>
        <w:tc>
          <w:tcPr>
            <w:tcW w:w="1287" w:type="dxa"/>
            <w:tcBorders>
              <w:top w:val="single" w:sz="4" w:space="0" w:color="231F20"/>
              <w:bottom w:val="single" w:sz="4" w:space="0" w:color="231F20"/>
            </w:tcBorders>
          </w:tcPr>
          <w:p w14:paraId="735002E4" w14:textId="77777777" w:rsidR="001D10ED" w:rsidRDefault="009E60E0">
            <w:pPr>
              <w:pStyle w:val="TableParagraph"/>
              <w:spacing w:before="65"/>
              <w:ind w:left="402"/>
              <w:rPr>
                <w:sz w:val="17"/>
              </w:rPr>
            </w:pPr>
            <w:r>
              <w:rPr>
                <w:color w:val="231F20"/>
                <w:sz w:val="17"/>
              </w:rPr>
              <w:t>No</w:t>
            </w:r>
          </w:p>
        </w:tc>
        <w:tc>
          <w:tcPr>
            <w:tcW w:w="1183" w:type="dxa"/>
            <w:tcBorders>
              <w:top w:val="single" w:sz="4" w:space="0" w:color="231F20"/>
              <w:bottom w:val="single" w:sz="4" w:space="0" w:color="231F20"/>
            </w:tcBorders>
          </w:tcPr>
          <w:p w14:paraId="5F8BCEC6" w14:textId="77777777" w:rsidR="001D10ED" w:rsidRDefault="001D10E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tcBorders>
              <w:top w:val="single" w:sz="4" w:space="0" w:color="231F20"/>
              <w:bottom w:val="single" w:sz="4" w:space="0" w:color="231F20"/>
            </w:tcBorders>
          </w:tcPr>
          <w:p w14:paraId="11887C24" w14:textId="77777777" w:rsidR="001D10ED" w:rsidRDefault="009E60E0">
            <w:pPr>
              <w:pStyle w:val="TableParagraph"/>
              <w:spacing w:before="65"/>
              <w:ind w:left="508"/>
              <w:rPr>
                <w:sz w:val="17"/>
              </w:rPr>
            </w:pPr>
            <w:r>
              <w:rPr>
                <w:color w:val="231F20"/>
                <w:sz w:val="17"/>
              </w:rPr>
              <w:t>Capital</w:t>
            </w:r>
          </w:p>
        </w:tc>
        <w:tc>
          <w:tcPr>
            <w:tcW w:w="2599" w:type="dxa"/>
            <w:tcBorders>
              <w:top w:val="single" w:sz="4" w:space="0" w:color="231F20"/>
              <w:bottom w:val="single" w:sz="4" w:space="0" w:color="231F20"/>
            </w:tcBorders>
          </w:tcPr>
          <w:p w14:paraId="3C0F2E5F" w14:textId="77777777" w:rsidR="001D10ED" w:rsidRDefault="009E60E0">
            <w:pPr>
              <w:pStyle w:val="TableParagraph"/>
              <w:spacing w:before="65"/>
              <w:ind w:left="101"/>
              <w:rPr>
                <w:sz w:val="17"/>
              </w:rPr>
            </w:pPr>
            <w:r>
              <w:rPr>
                <w:noProof/>
              </w:rPr>
              <w:drawing>
                <wp:inline distT="0" distB="0" distL="0" distR="0" wp14:anchorId="3D50C739" wp14:editId="5EF79B04">
                  <wp:extent cx="92297" cy="92297"/>
                  <wp:effectExtent l="0" t="0" r="0" b="0"/>
                  <wp:docPr id="1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9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17"/>
              </w:rPr>
              <w:t>Recurrent</w:t>
            </w:r>
          </w:p>
        </w:tc>
      </w:tr>
      <w:tr w:rsidR="00067ACE" w14:paraId="111D07BA" w14:textId="77777777">
        <w:trPr>
          <w:trHeight w:val="304"/>
        </w:trPr>
        <w:tc>
          <w:tcPr>
            <w:tcW w:w="3037" w:type="dxa"/>
            <w:tcBorders>
              <w:top w:val="single" w:sz="4" w:space="0" w:color="231F20"/>
              <w:bottom w:val="single" w:sz="4" w:space="0" w:color="231F20"/>
            </w:tcBorders>
          </w:tcPr>
          <w:p w14:paraId="66E982BB" w14:textId="47CC8FF5" w:rsidR="00067ACE" w:rsidRPr="00067ACE" w:rsidRDefault="00067ACE" w:rsidP="00067ACE">
            <w:pPr>
              <w:pStyle w:val="TableParagraph"/>
              <w:spacing w:before="44"/>
              <w:rPr>
                <w:b/>
                <w:color w:val="231F20"/>
                <w:spacing w:val="-4"/>
                <w:sz w:val="17"/>
              </w:rPr>
            </w:pPr>
            <w:r w:rsidRPr="00067ACE">
              <w:rPr>
                <w:b/>
                <w:color w:val="231F20"/>
                <w:spacing w:val="-4"/>
                <w:sz w:val="17"/>
              </w:rPr>
              <w:t>Has your CE approved this submission to be published on PARS:</w:t>
            </w:r>
          </w:p>
        </w:tc>
        <w:tc>
          <w:tcPr>
            <w:tcW w:w="992" w:type="dxa"/>
            <w:tcBorders>
              <w:top w:val="single" w:sz="4" w:space="0" w:color="231F20"/>
              <w:bottom w:val="single" w:sz="4" w:space="0" w:color="231F20"/>
            </w:tcBorders>
          </w:tcPr>
          <w:p w14:paraId="27491D72" w14:textId="0671C8B7" w:rsidR="00067ACE" w:rsidRDefault="00CF5A3F" w:rsidP="00067ACE">
            <w:pPr>
              <w:pStyle w:val="TableParagraph"/>
              <w:spacing w:before="65"/>
              <w:ind w:left="82"/>
              <w:rPr>
                <w:noProof/>
              </w:rPr>
            </w:pPr>
            <w:sdt>
              <w:sdtPr>
                <w:rPr>
                  <w:color w:val="231F20"/>
                  <w:sz w:val="20"/>
                  <w:szCs w:val="20"/>
                </w:rPr>
                <w:id w:val="1188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277">
                  <w:rPr>
                    <w:rFonts w:ascii="MS Gothic" w:eastAsia="MS Gothic" w:hAnsi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067ACE">
              <w:rPr>
                <w:color w:val="231F20"/>
                <w:sz w:val="20"/>
                <w:szCs w:val="20"/>
              </w:rPr>
              <w:t xml:space="preserve"> </w:t>
            </w:r>
            <w:r w:rsidR="00067ACE">
              <w:rPr>
                <w:color w:val="231F20"/>
                <w:sz w:val="17"/>
              </w:rPr>
              <w:t>Yes</w:t>
            </w:r>
          </w:p>
        </w:tc>
        <w:tc>
          <w:tcPr>
            <w:tcW w:w="1287" w:type="dxa"/>
            <w:tcBorders>
              <w:top w:val="single" w:sz="4" w:space="0" w:color="231F20"/>
              <w:bottom w:val="single" w:sz="4" w:space="0" w:color="231F20"/>
            </w:tcBorders>
          </w:tcPr>
          <w:p w14:paraId="3AFB6C44" w14:textId="5F00168A" w:rsidR="00067ACE" w:rsidRDefault="00CF5A3F" w:rsidP="00067ACE">
            <w:pPr>
              <w:pStyle w:val="TableParagraph"/>
              <w:spacing w:before="65"/>
              <w:rPr>
                <w:color w:val="231F20"/>
                <w:sz w:val="17"/>
              </w:rPr>
            </w:pPr>
            <w:sdt>
              <w:sdtPr>
                <w:rPr>
                  <w:color w:val="231F20"/>
                  <w:sz w:val="20"/>
                  <w:szCs w:val="20"/>
                </w:rPr>
                <w:id w:val="30281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277">
                  <w:rPr>
                    <w:rFonts w:ascii="MS Gothic" w:eastAsia="MS Gothic" w:hAnsi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067ACE">
              <w:rPr>
                <w:color w:val="231F20"/>
                <w:sz w:val="20"/>
                <w:szCs w:val="20"/>
              </w:rPr>
              <w:t xml:space="preserve"> </w:t>
            </w:r>
            <w:r w:rsidR="00067ACE">
              <w:rPr>
                <w:color w:val="231F20"/>
                <w:sz w:val="17"/>
              </w:rPr>
              <w:t>No</w:t>
            </w:r>
          </w:p>
        </w:tc>
        <w:tc>
          <w:tcPr>
            <w:tcW w:w="1183" w:type="dxa"/>
            <w:tcBorders>
              <w:top w:val="single" w:sz="4" w:space="0" w:color="231F20"/>
              <w:bottom w:val="single" w:sz="4" w:space="0" w:color="231F20"/>
            </w:tcBorders>
          </w:tcPr>
          <w:p w14:paraId="5A753BFA" w14:textId="77777777" w:rsidR="00067ACE" w:rsidRDefault="00067ACE" w:rsidP="00067AC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tcBorders>
              <w:top w:val="single" w:sz="4" w:space="0" w:color="231F20"/>
              <w:bottom w:val="single" w:sz="4" w:space="0" w:color="231F20"/>
            </w:tcBorders>
          </w:tcPr>
          <w:p w14:paraId="5E8AC667" w14:textId="77777777" w:rsidR="00067ACE" w:rsidRDefault="00067ACE" w:rsidP="00067ACE">
            <w:pPr>
              <w:pStyle w:val="TableParagraph"/>
              <w:spacing w:before="65"/>
              <w:ind w:left="508"/>
              <w:rPr>
                <w:color w:val="231F20"/>
                <w:sz w:val="17"/>
              </w:rPr>
            </w:pPr>
          </w:p>
        </w:tc>
        <w:tc>
          <w:tcPr>
            <w:tcW w:w="2599" w:type="dxa"/>
            <w:tcBorders>
              <w:top w:val="single" w:sz="4" w:space="0" w:color="231F20"/>
              <w:bottom w:val="single" w:sz="4" w:space="0" w:color="231F20"/>
            </w:tcBorders>
          </w:tcPr>
          <w:p w14:paraId="0CEA3C6E" w14:textId="77777777" w:rsidR="00067ACE" w:rsidRDefault="00067ACE" w:rsidP="00067ACE">
            <w:pPr>
              <w:pStyle w:val="TableParagraph"/>
              <w:spacing w:before="65"/>
              <w:rPr>
                <w:noProof/>
              </w:rPr>
            </w:pPr>
          </w:p>
        </w:tc>
      </w:tr>
      <w:tr w:rsidR="00457702" w14:paraId="4F632269" w14:textId="77777777" w:rsidTr="00123ECF">
        <w:trPr>
          <w:trHeight w:val="304"/>
        </w:trPr>
        <w:tc>
          <w:tcPr>
            <w:tcW w:w="3037" w:type="dxa"/>
            <w:tcBorders>
              <w:top w:val="single" w:sz="4" w:space="0" w:color="231F20"/>
              <w:bottom w:val="single" w:sz="4" w:space="0" w:color="231F20"/>
            </w:tcBorders>
          </w:tcPr>
          <w:p w14:paraId="67411385" w14:textId="778BA781" w:rsidR="00457702" w:rsidRPr="00457702" w:rsidRDefault="00457702">
            <w:pPr>
              <w:pStyle w:val="TableParagraph"/>
              <w:spacing w:before="44"/>
              <w:rPr>
                <w:b/>
                <w:color w:val="231F20"/>
                <w:spacing w:val="-4"/>
                <w:sz w:val="17"/>
              </w:rPr>
            </w:pPr>
            <w:r w:rsidRPr="00457702">
              <w:rPr>
                <w:b/>
                <w:color w:val="231F20"/>
                <w:spacing w:val="-4"/>
                <w:sz w:val="17"/>
              </w:rPr>
              <w:t>Outcome of Complexity Assessment:</w:t>
            </w:r>
          </w:p>
        </w:tc>
        <w:tc>
          <w:tcPr>
            <w:tcW w:w="7396" w:type="dxa"/>
            <w:gridSpan w:val="5"/>
            <w:tcBorders>
              <w:top w:val="single" w:sz="4" w:space="0" w:color="231F20"/>
              <w:bottom w:val="single" w:sz="4" w:space="0" w:color="231F20"/>
            </w:tcBorders>
          </w:tcPr>
          <w:p w14:paraId="6DBEE4F9" w14:textId="18F4944F" w:rsidR="00457702" w:rsidRDefault="00CF5A3F" w:rsidP="00457702">
            <w:pPr>
              <w:pStyle w:val="TableParagraph"/>
              <w:spacing w:before="65"/>
              <w:ind w:left="82"/>
              <w:rPr>
                <w:noProof/>
              </w:rPr>
            </w:pPr>
            <w:sdt>
              <w:sdtPr>
                <w:rPr>
                  <w:color w:val="231F20"/>
                  <w:sz w:val="20"/>
                  <w:szCs w:val="20"/>
                </w:rPr>
                <w:id w:val="64786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354">
                  <w:rPr>
                    <w:rFonts w:ascii="MS Gothic" w:eastAsia="MS Gothic" w:hAnsi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9E3354">
              <w:rPr>
                <w:color w:val="231F20"/>
                <w:sz w:val="20"/>
                <w:szCs w:val="20"/>
              </w:rPr>
              <w:t xml:space="preserve"> </w:t>
            </w:r>
            <w:r w:rsidR="00457702" w:rsidRPr="00457702">
              <w:rPr>
                <w:color w:val="231F20"/>
                <w:sz w:val="17"/>
              </w:rPr>
              <w:t>Transactional</w:t>
            </w:r>
            <w:r w:rsidR="009E3354">
              <w:rPr>
                <w:color w:val="231F20"/>
                <w:sz w:val="17"/>
              </w:rPr>
              <w:t xml:space="preserve">  </w:t>
            </w:r>
            <w:r w:rsidR="00457702">
              <w:rPr>
                <w:color w:val="231F20"/>
                <w:sz w:val="17"/>
              </w:rPr>
              <w:t xml:space="preserve"> </w:t>
            </w:r>
            <w:sdt>
              <w:sdtPr>
                <w:rPr>
                  <w:color w:val="231F20"/>
                  <w:sz w:val="20"/>
                  <w:szCs w:val="20"/>
                </w:rPr>
                <w:id w:val="185075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354" w:rsidRPr="009E3354">
                  <w:rPr>
                    <w:rFonts w:ascii="MS Gothic" w:eastAsia="MS Gothic" w:hAnsi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9E3354">
              <w:rPr>
                <w:color w:val="231F20"/>
                <w:sz w:val="20"/>
                <w:szCs w:val="20"/>
              </w:rPr>
              <w:t xml:space="preserve"> </w:t>
            </w:r>
            <w:r w:rsidR="00457702" w:rsidRPr="00457702">
              <w:rPr>
                <w:color w:val="231F20"/>
                <w:sz w:val="17"/>
              </w:rPr>
              <w:t>Routine</w:t>
            </w:r>
            <w:r w:rsidR="009E3354">
              <w:rPr>
                <w:color w:val="231F20"/>
                <w:sz w:val="17"/>
              </w:rPr>
              <w:t xml:space="preserve">   </w:t>
            </w:r>
            <w:sdt>
              <w:sdtPr>
                <w:rPr>
                  <w:color w:val="231F20"/>
                  <w:sz w:val="20"/>
                  <w:szCs w:val="20"/>
                </w:rPr>
                <w:id w:val="77212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354" w:rsidRPr="009E3354">
                  <w:rPr>
                    <w:rFonts w:ascii="MS Gothic" w:eastAsia="MS Gothic" w:hAnsi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9E3354">
              <w:rPr>
                <w:color w:val="231F20"/>
                <w:sz w:val="20"/>
                <w:szCs w:val="20"/>
              </w:rPr>
              <w:t xml:space="preserve"> </w:t>
            </w:r>
            <w:r w:rsidR="00457702" w:rsidRPr="00457702">
              <w:rPr>
                <w:color w:val="231F20"/>
                <w:sz w:val="17"/>
              </w:rPr>
              <w:t>Complex</w:t>
            </w:r>
            <w:r w:rsidR="009E3354" w:rsidRPr="009E3354">
              <w:rPr>
                <w:sz w:val="17"/>
                <w:szCs w:val="17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98547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354" w:rsidRPr="009E335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3354">
              <w:rPr>
                <w:sz w:val="20"/>
                <w:szCs w:val="20"/>
              </w:rPr>
              <w:t xml:space="preserve"> </w:t>
            </w:r>
            <w:r w:rsidR="00457702" w:rsidRPr="00457702">
              <w:rPr>
                <w:color w:val="231F20"/>
                <w:sz w:val="17"/>
              </w:rPr>
              <w:t>Strategic</w:t>
            </w:r>
          </w:p>
        </w:tc>
      </w:tr>
      <w:tr w:rsidR="00913E7E" w14:paraId="67EBC2F8" w14:textId="77777777" w:rsidTr="00123ECF">
        <w:trPr>
          <w:trHeight w:val="304"/>
        </w:trPr>
        <w:tc>
          <w:tcPr>
            <w:tcW w:w="3037" w:type="dxa"/>
            <w:tcBorders>
              <w:top w:val="single" w:sz="4" w:space="0" w:color="231F20"/>
              <w:bottom w:val="single" w:sz="4" w:space="0" w:color="231F20"/>
            </w:tcBorders>
          </w:tcPr>
          <w:p w14:paraId="22D92C2C" w14:textId="77777777" w:rsidR="00913E7E" w:rsidRPr="00913E7E" w:rsidRDefault="00913E7E">
            <w:pPr>
              <w:pStyle w:val="TableParagraph"/>
              <w:spacing w:before="44"/>
              <w:rPr>
                <w:b/>
                <w:color w:val="231F20"/>
                <w:sz w:val="17"/>
              </w:rPr>
            </w:pPr>
            <w:r w:rsidRPr="00913E7E">
              <w:rPr>
                <w:b/>
                <w:color w:val="231F20"/>
                <w:sz w:val="17"/>
              </w:rPr>
              <w:t>Capability Assessment:</w:t>
            </w:r>
          </w:p>
          <w:p w14:paraId="46A93AC3" w14:textId="5E690D64" w:rsidR="00BE2B3A" w:rsidRPr="00913E7E" w:rsidRDefault="00913E7E" w:rsidP="00BE2B3A">
            <w:pPr>
              <w:pStyle w:val="TableParagraph"/>
              <w:spacing w:before="44"/>
              <w:rPr>
                <w:bCs/>
                <w:color w:val="231F20"/>
                <w:sz w:val="17"/>
              </w:rPr>
            </w:pPr>
            <w:r w:rsidRPr="00913E7E">
              <w:rPr>
                <w:bCs/>
                <w:color w:val="231F20"/>
                <w:sz w:val="17"/>
              </w:rPr>
              <w:t>Based upon the Complexity Assessment above, provide details of the capability assessment of the staff undertaking the procurement</w:t>
            </w:r>
          </w:p>
        </w:tc>
        <w:tc>
          <w:tcPr>
            <w:tcW w:w="7396" w:type="dxa"/>
            <w:gridSpan w:val="5"/>
            <w:tcBorders>
              <w:top w:val="single" w:sz="4" w:space="0" w:color="231F20"/>
              <w:bottom w:val="single" w:sz="4" w:space="0" w:color="231F20"/>
            </w:tcBorders>
          </w:tcPr>
          <w:p w14:paraId="65401ED5" w14:textId="67271A72" w:rsidR="00913E7E" w:rsidRPr="009E3354" w:rsidRDefault="00913E7E" w:rsidP="00457702">
            <w:pPr>
              <w:pStyle w:val="TableParagraph"/>
              <w:spacing w:before="65"/>
              <w:ind w:left="82"/>
              <w:rPr>
                <w:color w:val="231F20"/>
                <w:sz w:val="20"/>
                <w:szCs w:val="20"/>
              </w:rPr>
            </w:pPr>
            <w:r w:rsidRPr="001C3906">
              <w:rPr>
                <w:sz w:val="17"/>
                <w:highlight w:val="yellow"/>
              </w:rPr>
              <w:t xml:space="preserve">&lt;insert </w:t>
            </w:r>
            <w:r w:rsidR="00BE2B3A">
              <w:rPr>
                <w:sz w:val="17"/>
                <w:highlight w:val="yellow"/>
              </w:rPr>
              <w:t>capability assessment</w:t>
            </w:r>
            <w:r w:rsidRPr="001C3906">
              <w:rPr>
                <w:sz w:val="17"/>
                <w:highlight w:val="yellow"/>
              </w:rPr>
              <w:t>&gt;</w:t>
            </w:r>
          </w:p>
        </w:tc>
      </w:tr>
    </w:tbl>
    <w:p w14:paraId="25AF460B" w14:textId="77777777" w:rsidR="001D10ED" w:rsidRDefault="001D10ED">
      <w:pPr>
        <w:rPr>
          <w:sz w:val="17"/>
        </w:rPr>
        <w:sectPr w:rsidR="001D10ED">
          <w:headerReference w:type="even" r:id="rId17"/>
          <w:headerReference w:type="default" r:id="rId18"/>
          <w:footerReference w:type="default" r:id="rId19"/>
          <w:headerReference w:type="first" r:id="rId20"/>
          <w:pgSz w:w="11910" w:h="16840"/>
          <w:pgMar w:top="1580" w:right="600" w:bottom="1240" w:left="620" w:header="520" w:footer="1046" w:gutter="0"/>
          <w:pgNumType w:start="2"/>
          <w:cols w:space="720"/>
        </w:sectPr>
      </w:pPr>
    </w:p>
    <w:p w14:paraId="501EECEF" w14:textId="77777777" w:rsidR="001D10ED" w:rsidRDefault="001D10ED">
      <w:pPr>
        <w:pStyle w:val="BodyText"/>
        <w:rPr>
          <w:sz w:val="20"/>
        </w:rPr>
      </w:pPr>
    </w:p>
    <w:p w14:paraId="4D747DF7" w14:textId="77777777" w:rsidR="001D10ED" w:rsidRDefault="001D10ED">
      <w:pPr>
        <w:pStyle w:val="BodyText"/>
        <w:spacing w:before="9"/>
        <w:rPr>
          <w:sz w:val="15"/>
        </w:rPr>
      </w:pPr>
    </w:p>
    <w:p w14:paraId="09115137" w14:textId="77777777" w:rsidR="001D10ED" w:rsidRDefault="009E60E0">
      <w:pPr>
        <w:pStyle w:val="Heading1"/>
        <w:numPr>
          <w:ilvl w:val="0"/>
          <w:numId w:val="2"/>
        </w:numPr>
        <w:tabs>
          <w:tab w:val="left" w:pos="380"/>
        </w:tabs>
        <w:spacing w:before="92"/>
      </w:pPr>
      <w:r>
        <w:rPr>
          <w:color w:val="0E4B84"/>
          <w:spacing w:val="-6"/>
        </w:rPr>
        <w:t>Public</w:t>
      </w:r>
      <w:r>
        <w:rPr>
          <w:color w:val="0E4B84"/>
          <w:spacing w:val="-19"/>
        </w:rPr>
        <w:t xml:space="preserve"> </w:t>
      </w:r>
      <w:r>
        <w:rPr>
          <w:color w:val="0E4B84"/>
          <w:spacing w:val="-6"/>
        </w:rPr>
        <w:t>Authority</w:t>
      </w:r>
      <w:r>
        <w:rPr>
          <w:color w:val="0E4B84"/>
          <w:spacing w:val="-10"/>
        </w:rPr>
        <w:t xml:space="preserve"> </w:t>
      </w:r>
      <w:r>
        <w:rPr>
          <w:color w:val="0E4B84"/>
          <w:spacing w:val="-5"/>
        </w:rPr>
        <w:t>Requirements</w:t>
      </w:r>
    </w:p>
    <w:p w14:paraId="78654E58" w14:textId="77777777" w:rsidR="001D10ED" w:rsidRDefault="009E60E0">
      <w:pPr>
        <w:pStyle w:val="BodyText"/>
        <w:spacing w:before="83" w:line="256" w:lineRule="auto"/>
        <w:ind w:left="117" w:right="706"/>
      </w:pP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February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2019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Premier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behalf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South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Australia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entered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Purchasing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Agreement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agencies. On 23 July 2020, the panel transitioned to two agencies, Wavemaker and Carat (known as the Media Panel) to provide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whole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media strategy,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planning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buying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Master Media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Scheme.</w:t>
      </w:r>
    </w:p>
    <w:p w14:paraId="617B7BFB" w14:textId="77777777" w:rsidR="001D10ED" w:rsidRDefault="009E60E0">
      <w:pPr>
        <w:spacing w:before="87" w:line="256" w:lineRule="auto"/>
        <w:ind w:left="117" w:right="706"/>
        <w:rPr>
          <w:sz w:val="17"/>
        </w:rPr>
      </w:pPr>
      <w:r>
        <w:rPr>
          <w:color w:val="231F20"/>
          <w:sz w:val="17"/>
        </w:rPr>
        <w:t>The Master Media Scheme is mandatory for all government departments, statutory authorities and business enterprises as outlined</w:t>
      </w:r>
      <w:r>
        <w:rPr>
          <w:color w:val="231F20"/>
          <w:spacing w:val="-45"/>
          <w:sz w:val="17"/>
        </w:rPr>
        <w:t xml:space="preserve"> </w:t>
      </w:r>
      <w:r>
        <w:rPr>
          <w:color w:val="231F20"/>
          <w:sz w:val="17"/>
        </w:rPr>
        <w:t>in</w:t>
      </w:r>
      <w:r>
        <w:rPr>
          <w:color w:val="231F20"/>
          <w:spacing w:val="-1"/>
          <w:sz w:val="17"/>
        </w:rPr>
        <w:t xml:space="preserve"> </w:t>
      </w:r>
      <w:r>
        <w:rPr>
          <w:i/>
          <w:color w:val="231F20"/>
          <w:sz w:val="17"/>
        </w:rPr>
        <w:t>DPC</w:t>
      </w:r>
      <w:r>
        <w:rPr>
          <w:i/>
          <w:color w:val="231F20"/>
          <w:spacing w:val="-1"/>
          <w:sz w:val="17"/>
        </w:rPr>
        <w:t xml:space="preserve"> </w:t>
      </w:r>
      <w:r>
        <w:rPr>
          <w:i/>
          <w:color w:val="231F20"/>
          <w:sz w:val="17"/>
        </w:rPr>
        <w:t>Circular</w:t>
      </w:r>
      <w:r>
        <w:rPr>
          <w:i/>
          <w:color w:val="231F20"/>
          <w:spacing w:val="-1"/>
          <w:sz w:val="17"/>
        </w:rPr>
        <w:t xml:space="preserve"> </w:t>
      </w:r>
      <w:r>
        <w:rPr>
          <w:i/>
          <w:color w:val="231F20"/>
          <w:sz w:val="17"/>
        </w:rPr>
        <w:t>009:</w:t>
      </w:r>
      <w:r>
        <w:rPr>
          <w:i/>
          <w:color w:val="231F20"/>
          <w:spacing w:val="-1"/>
          <w:sz w:val="17"/>
        </w:rPr>
        <w:t xml:space="preserve"> </w:t>
      </w:r>
      <w:r>
        <w:rPr>
          <w:i/>
          <w:color w:val="231F20"/>
          <w:sz w:val="17"/>
        </w:rPr>
        <w:t>The Master Media</w:t>
      </w:r>
      <w:r>
        <w:rPr>
          <w:i/>
          <w:color w:val="231F20"/>
          <w:spacing w:val="-1"/>
          <w:sz w:val="17"/>
        </w:rPr>
        <w:t xml:space="preserve"> </w:t>
      </w:r>
      <w:r>
        <w:rPr>
          <w:i/>
          <w:color w:val="231F20"/>
          <w:sz w:val="17"/>
        </w:rPr>
        <w:t>Scheme for Government</w:t>
      </w:r>
      <w:r>
        <w:rPr>
          <w:i/>
          <w:color w:val="231F20"/>
          <w:spacing w:val="-6"/>
          <w:sz w:val="17"/>
        </w:rPr>
        <w:t xml:space="preserve"> </w:t>
      </w:r>
      <w:r>
        <w:rPr>
          <w:i/>
          <w:color w:val="231F20"/>
          <w:sz w:val="17"/>
        </w:rPr>
        <w:t>Advertising</w:t>
      </w:r>
      <w:r>
        <w:rPr>
          <w:color w:val="231F20"/>
          <w:sz w:val="17"/>
        </w:rPr>
        <w:t>.</w:t>
      </w:r>
    </w:p>
    <w:p w14:paraId="59502951" w14:textId="77777777" w:rsidR="001D10ED" w:rsidRDefault="009E60E0">
      <w:pPr>
        <w:spacing w:before="87" w:line="256" w:lineRule="auto"/>
        <w:ind w:left="117" w:right="1151"/>
        <w:rPr>
          <w:sz w:val="17"/>
        </w:rPr>
      </w:pPr>
      <w:r>
        <w:rPr>
          <w:color w:val="231F20"/>
          <w:sz w:val="17"/>
        </w:rPr>
        <w:t xml:space="preserve">The approved Media Panel Secondary Procurement Process will follow the process as outlined in the </w:t>
      </w:r>
      <w:r>
        <w:rPr>
          <w:i/>
          <w:color w:val="231F20"/>
          <w:sz w:val="17"/>
        </w:rPr>
        <w:t>Master Media Scheme:</w:t>
      </w:r>
      <w:r>
        <w:rPr>
          <w:i/>
          <w:color w:val="231F20"/>
          <w:spacing w:val="-45"/>
          <w:sz w:val="17"/>
        </w:rPr>
        <w:t xml:space="preserve"> </w:t>
      </w:r>
      <w:r>
        <w:rPr>
          <w:i/>
          <w:color w:val="231F20"/>
          <w:sz w:val="17"/>
        </w:rPr>
        <w:t>Media</w:t>
      </w:r>
      <w:r>
        <w:rPr>
          <w:i/>
          <w:color w:val="231F20"/>
          <w:spacing w:val="-1"/>
          <w:sz w:val="17"/>
        </w:rPr>
        <w:t xml:space="preserve"> </w:t>
      </w:r>
      <w:r>
        <w:rPr>
          <w:i/>
          <w:color w:val="231F20"/>
          <w:sz w:val="17"/>
        </w:rPr>
        <w:t>Panel Rules</w:t>
      </w:r>
      <w:r>
        <w:rPr>
          <w:i/>
          <w:color w:val="231F20"/>
          <w:spacing w:val="-1"/>
          <w:sz w:val="17"/>
        </w:rPr>
        <w:t xml:space="preserve"> </w:t>
      </w:r>
      <w:r>
        <w:rPr>
          <w:i/>
          <w:color w:val="231F20"/>
          <w:sz w:val="17"/>
        </w:rPr>
        <w:t>of</w:t>
      </w:r>
      <w:r>
        <w:rPr>
          <w:i/>
          <w:color w:val="231F20"/>
          <w:spacing w:val="-1"/>
          <w:sz w:val="17"/>
        </w:rPr>
        <w:t xml:space="preserve"> </w:t>
      </w:r>
      <w:r>
        <w:rPr>
          <w:i/>
          <w:color w:val="231F20"/>
          <w:sz w:val="17"/>
        </w:rPr>
        <w:t>Engagement</w:t>
      </w:r>
      <w:r>
        <w:rPr>
          <w:color w:val="231F20"/>
          <w:sz w:val="17"/>
        </w:rPr>
        <w:t>.</w:t>
      </w:r>
    </w:p>
    <w:p w14:paraId="734E0029" w14:textId="77777777" w:rsidR="001D10ED" w:rsidRDefault="009E60E0">
      <w:pPr>
        <w:pStyle w:val="BodyText"/>
        <w:spacing w:before="87"/>
        <w:ind w:left="117"/>
      </w:pPr>
      <w:r>
        <w:rPr>
          <w:color w:val="231F20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procurement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responsibilities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remain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agency.</w:t>
      </w:r>
    </w:p>
    <w:p w14:paraId="126908C7" w14:textId="77777777" w:rsidR="001D10ED" w:rsidRDefault="009E60E0">
      <w:pPr>
        <w:spacing w:before="99"/>
        <w:ind w:left="117"/>
        <w:rPr>
          <w:sz w:val="17"/>
        </w:rPr>
      </w:pPr>
      <w:r>
        <w:rPr>
          <w:color w:val="231F20"/>
          <w:sz w:val="17"/>
        </w:rPr>
        <w:t>See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attached</w:t>
      </w:r>
      <w:r>
        <w:rPr>
          <w:color w:val="231F20"/>
          <w:spacing w:val="-2"/>
          <w:sz w:val="17"/>
        </w:rPr>
        <w:t xml:space="preserve"> </w:t>
      </w:r>
      <w:r>
        <w:rPr>
          <w:i/>
          <w:color w:val="231F20"/>
          <w:sz w:val="17"/>
        </w:rPr>
        <w:t>Request</w:t>
      </w:r>
      <w:r>
        <w:rPr>
          <w:i/>
          <w:color w:val="231F20"/>
          <w:spacing w:val="-4"/>
          <w:sz w:val="17"/>
        </w:rPr>
        <w:t xml:space="preserve"> </w:t>
      </w:r>
      <w:r>
        <w:rPr>
          <w:i/>
          <w:color w:val="231F20"/>
          <w:sz w:val="17"/>
        </w:rPr>
        <w:t>for</w:t>
      </w:r>
      <w:r>
        <w:rPr>
          <w:i/>
          <w:color w:val="231F20"/>
          <w:spacing w:val="-2"/>
          <w:sz w:val="17"/>
        </w:rPr>
        <w:t xml:space="preserve"> </w:t>
      </w:r>
      <w:r>
        <w:rPr>
          <w:i/>
          <w:color w:val="231F20"/>
          <w:sz w:val="17"/>
        </w:rPr>
        <w:t>Quote</w:t>
      </w:r>
      <w:r>
        <w:rPr>
          <w:i/>
          <w:color w:val="231F20"/>
          <w:spacing w:val="-2"/>
          <w:sz w:val="17"/>
        </w:rPr>
        <w:t xml:space="preserve"> </w:t>
      </w:r>
      <w:r>
        <w:rPr>
          <w:i/>
          <w:color w:val="231F20"/>
          <w:sz w:val="17"/>
        </w:rPr>
        <w:t>Media</w:t>
      </w:r>
      <w:r>
        <w:rPr>
          <w:i/>
          <w:color w:val="231F20"/>
          <w:spacing w:val="-3"/>
          <w:sz w:val="17"/>
        </w:rPr>
        <w:t xml:space="preserve"> </w:t>
      </w:r>
      <w:r>
        <w:rPr>
          <w:i/>
          <w:color w:val="231F20"/>
          <w:sz w:val="17"/>
        </w:rPr>
        <w:t>Brief</w:t>
      </w:r>
      <w:r>
        <w:rPr>
          <w:i/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for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required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outcomes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deliverables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which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include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consideration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context</w:t>
      </w:r>
    </w:p>
    <w:p w14:paraId="628272B6" w14:textId="77777777" w:rsidR="001D10ED" w:rsidRDefault="009E60E0">
      <w:pPr>
        <w:pStyle w:val="BodyText"/>
        <w:spacing w:before="15"/>
        <w:ind w:left="117"/>
      </w:pP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procurement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describes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expenditure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funds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justified.</w:t>
      </w:r>
    </w:p>
    <w:p w14:paraId="4177A7B4" w14:textId="77777777" w:rsidR="001D10ED" w:rsidRDefault="001D10ED">
      <w:pPr>
        <w:pStyle w:val="BodyText"/>
        <w:spacing w:before="8"/>
        <w:rPr>
          <w:sz w:val="24"/>
        </w:rPr>
      </w:pPr>
    </w:p>
    <w:p w14:paraId="26697A56" w14:textId="77777777" w:rsidR="001D10ED" w:rsidRDefault="009E60E0">
      <w:pPr>
        <w:pStyle w:val="Heading1"/>
        <w:numPr>
          <w:ilvl w:val="0"/>
          <w:numId w:val="2"/>
        </w:numPr>
        <w:tabs>
          <w:tab w:val="left" w:pos="380"/>
        </w:tabs>
        <w:spacing w:before="1"/>
      </w:pPr>
      <w:r>
        <w:rPr>
          <w:color w:val="0E4B84"/>
          <w:spacing w:val="-5"/>
        </w:rPr>
        <w:t>Key</w:t>
      </w:r>
      <w:r>
        <w:rPr>
          <w:color w:val="0E4B84"/>
          <w:spacing w:val="-12"/>
        </w:rPr>
        <w:t xml:space="preserve"> </w:t>
      </w:r>
      <w:r>
        <w:rPr>
          <w:color w:val="0E4B84"/>
          <w:spacing w:val="-5"/>
        </w:rPr>
        <w:t>Project</w:t>
      </w:r>
      <w:r>
        <w:rPr>
          <w:color w:val="0E4B84"/>
          <w:spacing w:val="-11"/>
        </w:rPr>
        <w:t xml:space="preserve"> </w:t>
      </w:r>
      <w:r>
        <w:rPr>
          <w:color w:val="0E4B84"/>
          <w:spacing w:val="-4"/>
        </w:rPr>
        <w:t>Risks</w:t>
      </w:r>
    </w:p>
    <w:p w14:paraId="3786F5D5" w14:textId="01A2742B" w:rsidR="001D10ED" w:rsidRDefault="009E60E0">
      <w:pPr>
        <w:spacing w:before="92" w:line="271" w:lineRule="auto"/>
        <w:ind w:left="117"/>
        <w:rPr>
          <w:i/>
          <w:sz w:val="17"/>
        </w:rPr>
      </w:pPr>
      <w:r>
        <w:rPr>
          <w:i/>
          <w:color w:val="231F20"/>
          <w:sz w:val="17"/>
        </w:rPr>
        <w:t>Communications</w:t>
      </w:r>
      <w:r>
        <w:rPr>
          <w:i/>
          <w:color w:val="231F20"/>
          <w:spacing w:val="-4"/>
          <w:sz w:val="17"/>
        </w:rPr>
        <w:t xml:space="preserve"> </w:t>
      </w:r>
      <w:r>
        <w:rPr>
          <w:i/>
          <w:color w:val="231F20"/>
          <w:sz w:val="17"/>
        </w:rPr>
        <w:t>staff</w:t>
      </w:r>
      <w:r>
        <w:rPr>
          <w:i/>
          <w:color w:val="231F20"/>
          <w:spacing w:val="-2"/>
          <w:sz w:val="17"/>
        </w:rPr>
        <w:t xml:space="preserve"> </w:t>
      </w:r>
      <w:r>
        <w:rPr>
          <w:i/>
          <w:color w:val="231F20"/>
          <w:sz w:val="17"/>
        </w:rPr>
        <w:t>should</w:t>
      </w:r>
      <w:r>
        <w:rPr>
          <w:i/>
          <w:color w:val="231F20"/>
          <w:spacing w:val="-2"/>
          <w:sz w:val="17"/>
        </w:rPr>
        <w:t xml:space="preserve"> </w:t>
      </w:r>
      <w:r>
        <w:rPr>
          <w:i/>
          <w:color w:val="231F20"/>
          <w:sz w:val="17"/>
        </w:rPr>
        <w:t>have</w:t>
      </w:r>
      <w:r>
        <w:rPr>
          <w:i/>
          <w:color w:val="231F20"/>
          <w:spacing w:val="-3"/>
          <w:sz w:val="17"/>
        </w:rPr>
        <w:t xml:space="preserve"> </w:t>
      </w:r>
      <w:r>
        <w:rPr>
          <w:i/>
          <w:color w:val="231F20"/>
          <w:sz w:val="17"/>
        </w:rPr>
        <w:t>regard</w:t>
      </w:r>
      <w:r>
        <w:rPr>
          <w:i/>
          <w:color w:val="231F20"/>
          <w:spacing w:val="-2"/>
          <w:sz w:val="17"/>
        </w:rPr>
        <w:t xml:space="preserve"> </w:t>
      </w:r>
      <w:r>
        <w:rPr>
          <w:i/>
          <w:color w:val="231F20"/>
          <w:sz w:val="17"/>
        </w:rPr>
        <w:t>to</w:t>
      </w:r>
      <w:r>
        <w:rPr>
          <w:i/>
          <w:color w:val="231F20"/>
          <w:spacing w:val="-2"/>
          <w:sz w:val="17"/>
        </w:rPr>
        <w:t xml:space="preserve"> </w:t>
      </w:r>
      <w:r w:rsidR="00BE2B3A" w:rsidRPr="00BE2B3A">
        <w:rPr>
          <w:i/>
          <w:color w:val="231F20"/>
          <w:sz w:val="17"/>
        </w:rPr>
        <w:t>DTF Procurement Services SA's</w:t>
      </w:r>
      <w:r>
        <w:rPr>
          <w:i/>
          <w:color w:val="231F20"/>
          <w:spacing w:val="-2"/>
          <w:sz w:val="17"/>
        </w:rPr>
        <w:t xml:space="preserve"> </w:t>
      </w:r>
      <w:r>
        <w:rPr>
          <w:i/>
          <w:color w:val="231F20"/>
          <w:sz w:val="17"/>
        </w:rPr>
        <w:t>‘Risk</w:t>
      </w:r>
      <w:r>
        <w:rPr>
          <w:i/>
          <w:color w:val="231F20"/>
          <w:spacing w:val="-3"/>
          <w:sz w:val="17"/>
        </w:rPr>
        <w:t xml:space="preserve"> </w:t>
      </w:r>
      <w:r>
        <w:rPr>
          <w:i/>
          <w:color w:val="231F20"/>
          <w:sz w:val="17"/>
        </w:rPr>
        <w:t>Management</w:t>
      </w:r>
      <w:r>
        <w:rPr>
          <w:i/>
          <w:color w:val="231F20"/>
          <w:spacing w:val="-2"/>
          <w:sz w:val="17"/>
        </w:rPr>
        <w:t xml:space="preserve"> </w:t>
      </w:r>
      <w:r>
        <w:rPr>
          <w:i/>
          <w:color w:val="231F20"/>
          <w:sz w:val="17"/>
        </w:rPr>
        <w:t>Guideline’</w:t>
      </w:r>
      <w:r>
        <w:rPr>
          <w:i/>
          <w:color w:val="231F20"/>
          <w:spacing w:val="-11"/>
          <w:sz w:val="17"/>
        </w:rPr>
        <w:t xml:space="preserve"> </w:t>
      </w:r>
      <w:r>
        <w:rPr>
          <w:i/>
          <w:color w:val="231F20"/>
          <w:sz w:val="17"/>
        </w:rPr>
        <w:t>and</w:t>
      </w:r>
      <w:r>
        <w:rPr>
          <w:i/>
          <w:color w:val="231F20"/>
          <w:spacing w:val="-3"/>
          <w:sz w:val="17"/>
        </w:rPr>
        <w:t xml:space="preserve"> </w:t>
      </w:r>
      <w:r>
        <w:rPr>
          <w:i/>
          <w:color w:val="231F20"/>
          <w:sz w:val="17"/>
        </w:rPr>
        <w:t>your</w:t>
      </w:r>
      <w:r>
        <w:rPr>
          <w:i/>
          <w:color w:val="231F20"/>
          <w:spacing w:val="-9"/>
          <w:sz w:val="17"/>
        </w:rPr>
        <w:t xml:space="preserve"> </w:t>
      </w:r>
      <w:r>
        <w:rPr>
          <w:i/>
          <w:color w:val="231F20"/>
          <w:sz w:val="17"/>
        </w:rPr>
        <w:t>Agency’s</w:t>
      </w:r>
      <w:r>
        <w:rPr>
          <w:i/>
          <w:color w:val="231F20"/>
          <w:spacing w:val="-2"/>
          <w:sz w:val="17"/>
        </w:rPr>
        <w:t xml:space="preserve"> </w:t>
      </w:r>
      <w:r>
        <w:rPr>
          <w:i/>
          <w:color w:val="231F20"/>
          <w:sz w:val="17"/>
        </w:rPr>
        <w:t>‘Risk</w:t>
      </w:r>
      <w:r>
        <w:rPr>
          <w:i/>
          <w:color w:val="231F20"/>
          <w:spacing w:val="-44"/>
          <w:sz w:val="17"/>
        </w:rPr>
        <w:t xml:space="preserve"> </w:t>
      </w:r>
      <w:r>
        <w:rPr>
          <w:i/>
          <w:color w:val="231F20"/>
          <w:sz w:val="17"/>
        </w:rPr>
        <w:t>Management Policy’</w:t>
      </w:r>
      <w:r>
        <w:rPr>
          <w:i/>
          <w:color w:val="231F20"/>
          <w:spacing w:val="-11"/>
          <w:sz w:val="17"/>
        </w:rPr>
        <w:t xml:space="preserve"> </w:t>
      </w:r>
      <w:r>
        <w:rPr>
          <w:i/>
          <w:color w:val="231F20"/>
          <w:sz w:val="17"/>
        </w:rPr>
        <w:t>in</w:t>
      </w:r>
      <w:r>
        <w:rPr>
          <w:i/>
          <w:color w:val="231F20"/>
          <w:spacing w:val="-1"/>
          <w:sz w:val="17"/>
        </w:rPr>
        <w:t xml:space="preserve"> </w:t>
      </w:r>
      <w:r>
        <w:rPr>
          <w:i/>
          <w:color w:val="231F20"/>
          <w:sz w:val="17"/>
        </w:rPr>
        <w:t>completing this section.</w:t>
      </w:r>
    </w:p>
    <w:p w14:paraId="4F91B5E2" w14:textId="77777777" w:rsidR="001D10ED" w:rsidRDefault="009E60E0">
      <w:pPr>
        <w:spacing w:before="83" w:line="271" w:lineRule="auto"/>
        <w:ind w:left="117" w:right="92"/>
        <w:rPr>
          <w:i/>
          <w:sz w:val="17"/>
        </w:rPr>
      </w:pPr>
      <w:r>
        <w:rPr>
          <w:i/>
          <w:color w:val="231F20"/>
          <w:sz w:val="17"/>
        </w:rPr>
        <w:t>Identify</w:t>
      </w:r>
      <w:r>
        <w:rPr>
          <w:i/>
          <w:color w:val="231F20"/>
          <w:spacing w:val="-5"/>
          <w:sz w:val="17"/>
        </w:rPr>
        <w:t xml:space="preserve"> </w:t>
      </w:r>
      <w:r>
        <w:rPr>
          <w:i/>
          <w:color w:val="231F20"/>
          <w:sz w:val="17"/>
        </w:rPr>
        <w:t>and</w:t>
      </w:r>
      <w:r>
        <w:rPr>
          <w:i/>
          <w:color w:val="231F20"/>
          <w:spacing w:val="-6"/>
          <w:sz w:val="17"/>
        </w:rPr>
        <w:t xml:space="preserve"> </w:t>
      </w:r>
      <w:r>
        <w:rPr>
          <w:i/>
          <w:color w:val="231F20"/>
          <w:sz w:val="17"/>
        </w:rPr>
        <w:t>list</w:t>
      </w:r>
      <w:r>
        <w:rPr>
          <w:i/>
          <w:color w:val="231F20"/>
          <w:spacing w:val="-6"/>
          <w:sz w:val="17"/>
        </w:rPr>
        <w:t xml:space="preserve"> </w:t>
      </w:r>
      <w:r>
        <w:rPr>
          <w:i/>
          <w:color w:val="231F20"/>
          <w:sz w:val="17"/>
        </w:rPr>
        <w:t>any</w:t>
      </w:r>
      <w:r>
        <w:rPr>
          <w:i/>
          <w:color w:val="231F20"/>
          <w:spacing w:val="-5"/>
          <w:sz w:val="17"/>
        </w:rPr>
        <w:t xml:space="preserve"> </w:t>
      </w:r>
      <w:r>
        <w:rPr>
          <w:i/>
          <w:color w:val="231F20"/>
          <w:sz w:val="17"/>
        </w:rPr>
        <w:t>key</w:t>
      </w:r>
      <w:r>
        <w:rPr>
          <w:i/>
          <w:color w:val="231F20"/>
          <w:spacing w:val="-5"/>
          <w:sz w:val="17"/>
        </w:rPr>
        <w:t xml:space="preserve"> </w:t>
      </w:r>
      <w:r>
        <w:rPr>
          <w:i/>
          <w:color w:val="231F20"/>
          <w:sz w:val="17"/>
        </w:rPr>
        <w:t>risks</w:t>
      </w:r>
      <w:r>
        <w:rPr>
          <w:i/>
          <w:color w:val="231F20"/>
          <w:spacing w:val="-5"/>
          <w:sz w:val="17"/>
        </w:rPr>
        <w:t xml:space="preserve"> </w:t>
      </w:r>
      <w:r>
        <w:rPr>
          <w:i/>
          <w:color w:val="231F20"/>
          <w:sz w:val="17"/>
        </w:rPr>
        <w:t>involved</w:t>
      </w:r>
      <w:r>
        <w:rPr>
          <w:i/>
          <w:color w:val="231F20"/>
          <w:spacing w:val="-5"/>
          <w:sz w:val="17"/>
        </w:rPr>
        <w:t xml:space="preserve"> </w:t>
      </w:r>
      <w:r>
        <w:rPr>
          <w:i/>
          <w:color w:val="231F20"/>
          <w:sz w:val="17"/>
        </w:rPr>
        <w:t>with</w:t>
      </w:r>
      <w:r>
        <w:rPr>
          <w:i/>
          <w:color w:val="231F20"/>
          <w:spacing w:val="-6"/>
          <w:sz w:val="17"/>
        </w:rPr>
        <w:t xml:space="preserve"> </w:t>
      </w:r>
      <w:r>
        <w:rPr>
          <w:i/>
          <w:color w:val="231F20"/>
          <w:sz w:val="17"/>
        </w:rPr>
        <w:t>this</w:t>
      </w:r>
      <w:r>
        <w:rPr>
          <w:i/>
          <w:color w:val="231F20"/>
          <w:spacing w:val="-5"/>
          <w:sz w:val="17"/>
        </w:rPr>
        <w:t xml:space="preserve"> </w:t>
      </w:r>
      <w:r>
        <w:rPr>
          <w:i/>
          <w:color w:val="231F20"/>
          <w:sz w:val="17"/>
        </w:rPr>
        <w:t>acquisition</w:t>
      </w:r>
      <w:r>
        <w:rPr>
          <w:i/>
          <w:color w:val="231F20"/>
          <w:spacing w:val="-5"/>
          <w:sz w:val="17"/>
        </w:rPr>
        <w:t xml:space="preserve"> </w:t>
      </w:r>
      <w:r>
        <w:rPr>
          <w:i/>
          <w:color w:val="231F20"/>
          <w:sz w:val="17"/>
        </w:rPr>
        <w:t>including</w:t>
      </w:r>
      <w:r>
        <w:rPr>
          <w:i/>
          <w:color w:val="231F20"/>
          <w:spacing w:val="-6"/>
          <w:sz w:val="17"/>
        </w:rPr>
        <w:t xml:space="preserve"> </w:t>
      </w:r>
      <w:r>
        <w:rPr>
          <w:i/>
          <w:color w:val="231F20"/>
          <w:sz w:val="17"/>
        </w:rPr>
        <w:t>supply,</w:t>
      </w:r>
      <w:r>
        <w:rPr>
          <w:i/>
          <w:color w:val="231F20"/>
          <w:spacing w:val="-5"/>
          <w:sz w:val="17"/>
        </w:rPr>
        <w:t xml:space="preserve"> </w:t>
      </w:r>
      <w:r>
        <w:rPr>
          <w:i/>
          <w:color w:val="231F20"/>
          <w:sz w:val="17"/>
        </w:rPr>
        <w:t>business,</w:t>
      </w:r>
      <w:r>
        <w:rPr>
          <w:i/>
          <w:color w:val="231F20"/>
          <w:spacing w:val="-5"/>
          <w:sz w:val="17"/>
        </w:rPr>
        <w:t xml:space="preserve"> </w:t>
      </w:r>
      <w:r>
        <w:rPr>
          <w:i/>
          <w:color w:val="231F20"/>
          <w:sz w:val="17"/>
        </w:rPr>
        <w:t>work</w:t>
      </w:r>
      <w:r>
        <w:rPr>
          <w:i/>
          <w:color w:val="231F20"/>
          <w:spacing w:val="-6"/>
          <w:sz w:val="17"/>
        </w:rPr>
        <w:t xml:space="preserve"> </w:t>
      </w:r>
      <w:r>
        <w:rPr>
          <w:i/>
          <w:color w:val="231F20"/>
          <w:sz w:val="17"/>
        </w:rPr>
        <w:t>health</w:t>
      </w:r>
      <w:r>
        <w:rPr>
          <w:i/>
          <w:color w:val="231F20"/>
          <w:spacing w:val="-6"/>
          <w:sz w:val="17"/>
        </w:rPr>
        <w:t xml:space="preserve"> </w:t>
      </w:r>
      <w:r>
        <w:rPr>
          <w:i/>
          <w:color w:val="231F20"/>
          <w:sz w:val="17"/>
        </w:rPr>
        <w:t>and</w:t>
      </w:r>
      <w:r>
        <w:rPr>
          <w:i/>
          <w:color w:val="231F20"/>
          <w:spacing w:val="-5"/>
          <w:sz w:val="17"/>
        </w:rPr>
        <w:t xml:space="preserve"> </w:t>
      </w:r>
      <w:r>
        <w:rPr>
          <w:i/>
          <w:color w:val="231F20"/>
          <w:sz w:val="17"/>
        </w:rPr>
        <w:t>safety,</w:t>
      </w:r>
      <w:r>
        <w:rPr>
          <w:i/>
          <w:color w:val="231F20"/>
          <w:spacing w:val="-5"/>
          <w:sz w:val="17"/>
        </w:rPr>
        <w:t xml:space="preserve"> </w:t>
      </w:r>
      <w:r>
        <w:rPr>
          <w:i/>
          <w:color w:val="231F20"/>
          <w:sz w:val="17"/>
        </w:rPr>
        <w:t>environmental</w:t>
      </w:r>
      <w:r>
        <w:rPr>
          <w:i/>
          <w:color w:val="231F20"/>
          <w:spacing w:val="-6"/>
          <w:sz w:val="17"/>
        </w:rPr>
        <w:t xml:space="preserve"> </w:t>
      </w:r>
      <w:r>
        <w:rPr>
          <w:i/>
          <w:color w:val="231F20"/>
          <w:sz w:val="17"/>
        </w:rPr>
        <w:t>and</w:t>
      </w:r>
      <w:r>
        <w:rPr>
          <w:i/>
          <w:color w:val="231F20"/>
          <w:spacing w:val="-5"/>
          <w:sz w:val="17"/>
        </w:rPr>
        <w:t xml:space="preserve"> </w:t>
      </w:r>
      <w:r>
        <w:rPr>
          <w:i/>
          <w:color w:val="231F20"/>
          <w:sz w:val="17"/>
        </w:rPr>
        <w:t>public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z w:val="17"/>
        </w:rPr>
        <w:t>safety</w:t>
      </w:r>
      <w:r>
        <w:rPr>
          <w:i/>
          <w:color w:val="231F20"/>
          <w:spacing w:val="-1"/>
          <w:sz w:val="17"/>
        </w:rPr>
        <w:t xml:space="preserve"> </w:t>
      </w:r>
      <w:r>
        <w:rPr>
          <w:i/>
          <w:color w:val="231F20"/>
          <w:sz w:val="17"/>
        </w:rPr>
        <w:t>and</w:t>
      </w:r>
      <w:r>
        <w:rPr>
          <w:i/>
          <w:color w:val="231F20"/>
          <w:spacing w:val="-1"/>
          <w:sz w:val="17"/>
        </w:rPr>
        <w:t xml:space="preserve"> </w:t>
      </w:r>
      <w:r>
        <w:rPr>
          <w:i/>
          <w:color w:val="231F20"/>
          <w:sz w:val="17"/>
        </w:rPr>
        <w:t>political</w:t>
      </w:r>
      <w:r>
        <w:rPr>
          <w:i/>
          <w:color w:val="231F20"/>
          <w:spacing w:val="-1"/>
          <w:sz w:val="17"/>
        </w:rPr>
        <w:t xml:space="preserve"> </w:t>
      </w:r>
      <w:r>
        <w:rPr>
          <w:i/>
          <w:color w:val="231F20"/>
          <w:sz w:val="17"/>
        </w:rPr>
        <w:t>or</w:t>
      </w:r>
      <w:r>
        <w:rPr>
          <w:i/>
          <w:color w:val="231F20"/>
          <w:spacing w:val="-2"/>
          <w:sz w:val="17"/>
        </w:rPr>
        <w:t xml:space="preserve"> </w:t>
      </w:r>
      <w:r>
        <w:rPr>
          <w:i/>
          <w:color w:val="231F20"/>
          <w:sz w:val="17"/>
        </w:rPr>
        <w:t>sensitivity risks. Ensure that</w:t>
      </w:r>
      <w:r>
        <w:rPr>
          <w:i/>
          <w:color w:val="231F20"/>
          <w:spacing w:val="-1"/>
          <w:sz w:val="17"/>
        </w:rPr>
        <w:t xml:space="preserve"> </w:t>
      </w:r>
      <w:r>
        <w:rPr>
          <w:i/>
          <w:color w:val="231F20"/>
          <w:sz w:val="17"/>
        </w:rPr>
        <w:t>any</w:t>
      </w:r>
      <w:r>
        <w:rPr>
          <w:i/>
          <w:color w:val="231F20"/>
          <w:spacing w:val="-1"/>
          <w:sz w:val="17"/>
        </w:rPr>
        <w:t xml:space="preserve"> </w:t>
      </w:r>
      <w:r>
        <w:rPr>
          <w:i/>
          <w:color w:val="231F20"/>
          <w:sz w:val="17"/>
        </w:rPr>
        <w:t>significant risks</w:t>
      </w:r>
      <w:r>
        <w:rPr>
          <w:i/>
          <w:color w:val="231F20"/>
          <w:spacing w:val="-1"/>
          <w:sz w:val="17"/>
        </w:rPr>
        <w:t xml:space="preserve"> </w:t>
      </w:r>
      <w:r>
        <w:rPr>
          <w:i/>
          <w:color w:val="231F20"/>
          <w:sz w:val="17"/>
        </w:rPr>
        <w:t>are</w:t>
      </w:r>
      <w:r>
        <w:rPr>
          <w:i/>
          <w:color w:val="231F20"/>
          <w:spacing w:val="-1"/>
          <w:sz w:val="17"/>
        </w:rPr>
        <w:t xml:space="preserve"> </w:t>
      </w:r>
      <w:r>
        <w:rPr>
          <w:i/>
          <w:color w:val="231F20"/>
          <w:sz w:val="17"/>
        </w:rPr>
        <w:t>addressed.</w:t>
      </w:r>
    </w:p>
    <w:p w14:paraId="23FB8036" w14:textId="77777777" w:rsidR="001D10ED" w:rsidRDefault="009E60E0">
      <w:pPr>
        <w:pStyle w:val="BodyText"/>
        <w:spacing w:before="84"/>
        <w:ind w:left="117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key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risks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identified:</w:t>
      </w:r>
    </w:p>
    <w:p w14:paraId="02725AAF" w14:textId="77777777" w:rsidR="001D10ED" w:rsidRDefault="00CF5A3F">
      <w:pPr>
        <w:pStyle w:val="BodyText"/>
        <w:spacing w:before="1"/>
        <w:rPr>
          <w:sz w:val="9"/>
        </w:rPr>
      </w:pPr>
      <w:r>
        <w:pict w14:anchorId="5C02C2F7">
          <v:line id="_x0000_s1044" style="position:absolute;z-index:-251649024;mso-wrap-distance-left:0;mso-wrap-distance-right:0;mso-position-horizontal-relative:page" from="123.8pt,7.05pt" to="123.8pt,6.45pt" strokecolor="#231f20" strokeweight=".3pt">
            <w10:wrap type="topAndBottom" anchorx="page"/>
          </v:line>
        </w:pict>
      </w:r>
      <w:r>
        <w:pict w14:anchorId="70FE67C0">
          <v:line id="_x0000_s1043" style="position:absolute;z-index:-251648000;mso-wrap-distance-left:0;mso-wrap-distance-right:0;mso-position-horizontal-relative:page" from="210.7pt,7.05pt" to="210.7pt,6.45pt" strokecolor="#231f20" strokeweight=".3pt">
            <w10:wrap type="topAndBottom" anchorx="page"/>
          </v:line>
        </w:pict>
      </w:r>
      <w:r>
        <w:pict w14:anchorId="6ADF31C6">
          <v:line id="_x0000_s1042" style="position:absolute;z-index:-251646976;mso-wrap-distance-left:0;mso-wrap-distance-right:0;mso-position-horizontal-relative:page" from="297.65pt,7.05pt" to="297.65pt,6.45pt" strokecolor="#231f20" strokeweight=".3pt">
            <w10:wrap type="topAndBottom" anchorx="page"/>
          </v:line>
        </w:pict>
      </w:r>
      <w:r>
        <w:pict w14:anchorId="0F85710B">
          <v:line id="_x0000_s1041" style="position:absolute;z-index:-251645952;mso-wrap-distance-left:0;mso-wrap-distance-right:0;mso-position-horizontal-relative:page" from="384.55pt,7.05pt" to="384.55pt,6.45pt" strokecolor="#231f20" strokeweight=".3pt">
            <w10:wrap type="topAndBottom" anchorx="page"/>
          </v:line>
        </w:pict>
      </w:r>
      <w:r>
        <w:pict w14:anchorId="0D4E6D12">
          <v:line id="_x0000_s1040" style="position:absolute;z-index:-251644928;mso-wrap-distance-left:0;mso-wrap-distance-right:0;mso-position-horizontal-relative:page" from="471.5pt,7.05pt" to="471.5pt,6.45pt" strokecolor="#231f20" strokeweight=".3pt">
            <w10:wrap type="topAndBottom" anchorx="page"/>
          </v:line>
        </w:pict>
      </w:r>
    </w:p>
    <w:tbl>
      <w:tblPr>
        <w:tblW w:w="0" w:type="auto"/>
        <w:tblInd w:w="10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9"/>
        <w:gridCol w:w="1739"/>
        <w:gridCol w:w="1739"/>
        <w:gridCol w:w="1739"/>
        <w:gridCol w:w="1739"/>
        <w:gridCol w:w="1739"/>
      </w:tblGrid>
      <w:tr w:rsidR="001D10ED" w14:paraId="3656C30E" w14:textId="77777777">
        <w:trPr>
          <w:trHeight w:val="780"/>
        </w:trPr>
        <w:tc>
          <w:tcPr>
            <w:tcW w:w="1739" w:type="dxa"/>
            <w:tcBorders>
              <w:top w:val="nil"/>
              <w:left w:val="nil"/>
              <w:right w:val="dashed" w:sz="4" w:space="0" w:color="231F20"/>
            </w:tcBorders>
          </w:tcPr>
          <w:p w14:paraId="780D8E7D" w14:textId="77777777" w:rsidR="001D10ED" w:rsidRDefault="009E60E0">
            <w:pPr>
              <w:pStyle w:val="TableParagraph"/>
              <w:spacing w:before="20"/>
              <w:ind w:left="9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Risk</w:t>
            </w:r>
          </w:p>
          <w:p w14:paraId="3B2043FA" w14:textId="77777777" w:rsidR="001D10ED" w:rsidRDefault="009E60E0">
            <w:pPr>
              <w:pStyle w:val="TableParagraph"/>
              <w:spacing w:before="110"/>
              <w:ind w:left="90"/>
              <w:rPr>
                <w:sz w:val="17"/>
              </w:rPr>
            </w:pPr>
            <w:r>
              <w:rPr>
                <w:color w:val="231F20"/>
                <w:sz w:val="17"/>
              </w:rPr>
              <w:t>(name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&amp;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description)</w:t>
            </w:r>
          </w:p>
        </w:tc>
        <w:tc>
          <w:tcPr>
            <w:tcW w:w="1739" w:type="dxa"/>
            <w:tcBorders>
              <w:top w:val="nil"/>
              <w:left w:val="dashed" w:sz="4" w:space="0" w:color="231F20"/>
              <w:right w:val="dashed" w:sz="4" w:space="0" w:color="231F20"/>
            </w:tcBorders>
          </w:tcPr>
          <w:p w14:paraId="5FDCB43F" w14:textId="77777777" w:rsidR="001D10ED" w:rsidRDefault="009E60E0">
            <w:pPr>
              <w:pStyle w:val="TableParagraph"/>
              <w:spacing w:before="20"/>
              <w:ind w:left="89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Current</w:t>
            </w:r>
            <w:r>
              <w:rPr>
                <w:b/>
                <w:color w:val="231F20"/>
                <w:spacing w:val="-8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Controls</w:t>
            </w:r>
          </w:p>
          <w:p w14:paraId="30FBBA57" w14:textId="77777777" w:rsidR="001D10ED" w:rsidRDefault="009E60E0">
            <w:pPr>
              <w:pStyle w:val="TableParagraph"/>
              <w:spacing w:before="85" w:line="220" w:lineRule="atLeast"/>
              <w:ind w:left="89" w:right="167"/>
              <w:rPr>
                <w:sz w:val="17"/>
              </w:rPr>
            </w:pPr>
            <w:r>
              <w:rPr>
                <w:color w:val="231F20"/>
                <w:sz w:val="17"/>
              </w:rPr>
              <w:t>(</w:t>
            </w:r>
            <w:proofErr w:type="gramStart"/>
            <w:r>
              <w:rPr>
                <w:color w:val="231F20"/>
                <w:sz w:val="17"/>
              </w:rPr>
              <w:t>how</w:t>
            </w:r>
            <w:proofErr w:type="gramEnd"/>
            <w:r>
              <w:rPr>
                <w:color w:val="231F20"/>
                <w:sz w:val="17"/>
              </w:rPr>
              <w:t xml:space="preserve"> is the risk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currently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managed)</w:t>
            </w:r>
          </w:p>
        </w:tc>
        <w:tc>
          <w:tcPr>
            <w:tcW w:w="1739" w:type="dxa"/>
            <w:tcBorders>
              <w:top w:val="nil"/>
              <w:left w:val="dashed" w:sz="4" w:space="0" w:color="231F20"/>
              <w:right w:val="dashed" w:sz="4" w:space="0" w:color="231F20"/>
            </w:tcBorders>
          </w:tcPr>
          <w:p w14:paraId="44287332" w14:textId="77777777" w:rsidR="001D10ED" w:rsidRDefault="009E60E0">
            <w:pPr>
              <w:pStyle w:val="TableParagraph"/>
              <w:spacing w:before="20"/>
              <w:ind w:left="89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Impact</w:t>
            </w:r>
          </w:p>
          <w:p w14:paraId="5ED82BF7" w14:textId="77777777" w:rsidR="001D10ED" w:rsidRDefault="009E60E0">
            <w:pPr>
              <w:pStyle w:val="TableParagraph"/>
              <w:spacing w:before="110"/>
              <w:ind w:left="89"/>
              <w:rPr>
                <w:sz w:val="17"/>
              </w:rPr>
            </w:pPr>
            <w:r>
              <w:rPr>
                <w:color w:val="231F20"/>
                <w:sz w:val="17"/>
              </w:rPr>
              <w:t>(impact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/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effect</w:t>
            </w:r>
          </w:p>
          <w:p w14:paraId="261B84AA" w14:textId="77777777" w:rsidR="001D10ED" w:rsidRDefault="009E60E0">
            <w:pPr>
              <w:pStyle w:val="TableParagraph"/>
              <w:spacing w:before="24"/>
              <w:ind w:left="89"/>
              <w:rPr>
                <w:sz w:val="17"/>
              </w:rPr>
            </w:pPr>
            <w:r>
              <w:rPr>
                <w:color w:val="231F20"/>
                <w:sz w:val="17"/>
              </w:rPr>
              <w:t>if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risk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eventuates)</w:t>
            </w:r>
          </w:p>
        </w:tc>
        <w:tc>
          <w:tcPr>
            <w:tcW w:w="1739" w:type="dxa"/>
            <w:tcBorders>
              <w:top w:val="nil"/>
              <w:left w:val="dashed" w:sz="4" w:space="0" w:color="231F20"/>
              <w:right w:val="dashed" w:sz="4" w:space="0" w:color="231F20"/>
            </w:tcBorders>
          </w:tcPr>
          <w:p w14:paraId="08BD30BF" w14:textId="77777777" w:rsidR="001D10ED" w:rsidRDefault="009E60E0">
            <w:pPr>
              <w:pStyle w:val="TableParagraph"/>
              <w:spacing w:before="20"/>
              <w:ind w:left="88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Likelihood</w:t>
            </w:r>
          </w:p>
        </w:tc>
        <w:tc>
          <w:tcPr>
            <w:tcW w:w="1739" w:type="dxa"/>
            <w:tcBorders>
              <w:top w:val="nil"/>
              <w:left w:val="dashed" w:sz="4" w:space="0" w:color="231F20"/>
              <w:right w:val="dashed" w:sz="4" w:space="0" w:color="231F20"/>
            </w:tcBorders>
          </w:tcPr>
          <w:p w14:paraId="5D03D1B2" w14:textId="77777777" w:rsidR="001D10ED" w:rsidRDefault="009E60E0">
            <w:pPr>
              <w:pStyle w:val="TableParagraph"/>
              <w:spacing w:before="20"/>
              <w:ind w:left="88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Risk</w:t>
            </w:r>
            <w:r>
              <w:rPr>
                <w:b/>
                <w:color w:val="231F20"/>
                <w:spacing w:val="-6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Rating</w:t>
            </w:r>
          </w:p>
          <w:p w14:paraId="76909059" w14:textId="77777777" w:rsidR="001D10ED" w:rsidRDefault="009E60E0">
            <w:pPr>
              <w:pStyle w:val="TableParagraph"/>
              <w:spacing w:before="110"/>
              <w:ind w:left="88"/>
              <w:rPr>
                <w:sz w:val="17"/>
              </w:rPr>
            </w:pPr>
            <w:r>
              <w:rPr>
                <w:color w:val="231F20"/>
                <w:sz w:val="17"/>
              </w:rPr>
              <w:t>(low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/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high)</w:t>
            </w:r>
          </w:p>
        </w:tc>
        <w:tc>
          <w:tcPr>
            <w:tcW w:w="1739" w:type="dxa"/>
            <w:tcBorders>
              <w:top w:val="nil"/>
              <w:left w:val="dashed" w:sz="4" w:space="0" w:color="231F20"/>
              <w:right w:val="nil"/>
            </w:tcBorders>
          </w:tcPr>
          <w:p w14:paraId="22FE9BBF" w14:textId="77777777" w:rsidR="001D10ED" w:rsidRDefault="009E60E0">
            <w:pPr>
              <w:pStyle w:val="TableParagraph"/>
              <w:spacing w:before="20"/>
              <w:ind w:left="88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Treatment</w:t>
            </w:r>
          </w:p>
          <w:p w14:paraId="1CA9BA24" w14:textId="77777777" w:rsidR="001D10ED" w:rsidRDefault="009E60E0">
            <w:pPr>
              <w:pStyle w:val="TableParagraph"/>
              <w:spacing w:before="85" w:line="220" w:lineRule="atLeast"/>
              <w:ind w:left="88" w:right="246"/>
              <w:rPr>
                <w:sz w:val="17"/>
              </w:rPr>
            </w:pPr>
            <w:r>
              <w:rPr>
                <w:color w:val="231F20"/>
                <w:sz w:val="17"/>
              </w:rPr>
              <w:t>(</w:t>
            </w:r>
            <w:proofErr w:type="gramStart"/>
            <w:r>
              <w:rPr>
                <w:color w:val="231F20"/>
                <w:sz w:val="17"/>
              </w:rPr>
              <w:t>further</w:t>
            </w:r>
            <w:proofErr w:type="gramEnd"/>
            <w:r>
              <w:rPr>
                <w:color w:val="231F20"/>
                <w:sz w:val="17"/>
              </w:rPr>
              <w:t xml:space="preserve"> controls to</w:t>
            </w:r>
            <w:r>
              <w:rPr>
                <w:color w:val="231F20"/>
                <w:spacing w:val="-4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reduce risk rating)</w:t>
            </w:r>
          </w:p>
        </w:tc>
      </w:tr>
      <w:tr w:rsidR="001D10ED" w14:paraId="73B3DEE8" w14:textId="77777777">
        <w:trPr>
          <w:trHeight w:val="1690"/>
        </w:trPr>
        <w:tc>
          <w:tcPr>
            <w:tcW w:w="1739" w:type="dxa"/>
            <w:tcBorders>
              <w:left w:val="nil"/>
              <w:right w:val="dashed" w:sz="4" w:space="0" w:color="231F20"/>
            </w:tcBorders>
          </w:tcPr>
          <w:p w14:paraId="3985D0F8" w14:textId="64BE16D7" w:rsidR="001D10ED" w:rsidRPr="00592AB4" w:rsidRDefault="00592AB4">
            <w:pPr>
              <w:pStyle w:val="TableParagraph"/>
              <w:ind w:left="90"/>
              <w:rPr>
                <w:sz w:val="17"/>
                <w:highlight w:val="yellow"/>
              </w:rPr>
            </w:pPr>
            <w:r w:rsidRPr="00592AB4">
              <w:rPr>
                <w:sz w:val="17"/>
                <w:highlight w:val="yellow"/>
              </w:rPr>
              <w:t>&lt;insert risk&gt;</w:t>
            </w:r>
          </w:p>
        </w:tc>
        <w:tc>
          <w:tcPr>
            <w:tcW w:w="1739" w:type="dxa"/>
            <w:tcBorders>
              <w:left w:val="dashed" w:sz="4" w:space="0" w:color="231F20"/>
              <w:right w:val="dashed" w:sz="4" w:space="0" w:color="231F20"/>
            </w:tcBorders>
          </w:tcPr>
          <w:p w14:paraId="5DAE8E9D" w14:textId="07225341" w:rsidR="001D10ED" w:rsidRPr="00592AB4" w:rsidRDefault="00592AB4">
            <w:pPr>
              <w:pStyle w:val="TableParagraph"/>
              <w:ind w:left="89"/>
              <w:rPr>
                <w:sz w:val="17"/>
                <w:highlight w:val="yellow"/>
              </w:rPr>
            </w:pPr>
            <w:r w:rsidRPr="00592AB4">
              <w:rPr>
                <w:sz w:val="17"/>
                <w:highlight w:val="yellow"/>
              </w:rPr>
              <w:t>&lt;insert controls&gt;</w:t>
            </w:r>
          </w:p>
        </w:tc>
        <w:tc>
          <w:tcPr>
            <w:tcW w:w="1739" w:type="dxa"/>
            <w:tcBorders>
              <w:left w:val="dashed" w:sz="4" w:space="0" w:color="231F20"/>
              <w:right w:val="dashed" w:sz="4" w:space="0" w:color="231F20"/>
            </w:tcBorders>
          </w:tcPr>
          <w:p w14:paraId="0CA1F2AF" w14:textId="31B57B8D" w:rsidR="001D10ED" w:rsidRPr="00592AB4" w:rsidRDefault="00592AB4">
            <w:pPr>
              <w:pStyle w:val="TableParagraph"/>
              <w:ind w:left="89"/>
              <w:rPr>
                <w:sz w:val="17"/>
                <w:highlight w:val="yellow"/>
              </w:rPr>
            </w:pPr>
            <w:r w:rsidRPr="00592AB4">
              <w:rPr>
                <w:sz w:val="17"/>
                <w:highlight w:val="yellow"/>
              </w:rPr>
              <w:t>&lt;insert impact&gt;</w:t>
            </w:r>
          </w:p>
        </w:tc>
        <w:tc>
          <w:tcPr>
            <w:tcW w:w="1739" w:type="dxa"/>
            <w:tcBorders>
              <w:left w:val="dashed" w:sz="4" w:space="0" w:color="231F20"/>
              <w:right w:val="dashed" w:sz="4" w:space="0" w:color="231F20"/>
            </w:tcBorders>
          </w:tcPr>
          <w:p w14:paraId="3BE7C84A" w14:textId="385BCBC1" w:rsidR="001D10ED" w:rsidRPr="00592AB4" w:rsidRDefault="00592AB4">
            <w:pPr>
              <w:pStyle w:val="TableParagraph"/>
              <w:ind w:left="88"/>
              <w:rPr>
                <w:sz w:val="17"/>
                <w:highlight w:val="yellow"/>
              </w:rPr>
            </w:pPr>
            <w:r w:rsidRPr="00592AB4">
              <w:rPr>
                <w:sz w:val="17"/>
                <w:highlight w:val="yellow"/>
              </w:rPr>
              <w:t>&lt;insert likelihood&gt;</w:t>
            </w:r>
          </w:p>
        </w:tc>
        <w:tc>
          <w:tcPr>
            <w:tcW w:w="1739" w:type="dxa"/>
            <w:tcBorders>
              <w:left w:val="dashed" w:sz="4" w:space="0" w:color="231F20"/>
              <w:right w:val="dashed" w:sz="4" w:space="0" w:color="231F20"/>
            </w:tcBorders>
          </w:tcPr>
          <w:p w14:paraId="45FB98DF" w14:textId="3EC09B13" w:rsidR="001D10ED" w:rsidRPr="00592AB4" w:rsidRDefault="00592AB4">
            <w:pPr>
              <w:pStyle w:val="TableParagraph"/>
              <w:ind w:left="88"/>
              <w:rPr>
                <w:sz w:val="17"/>
                <w:highlight w:val="yellow"/>
              </w:rPr>
            </w:pPr>
            <w:r w:rsidRPr="00592AB4">
              <w:rPr>
                <w:sz w:val="17"/>
                <w:highlight w:val="yellow"/>
              </w:rPr>
              <w:t>&lt;insert rating&gt;</w:t>
            </w:r>
          </w:p>
        </w:tc>
        <w:tc>
          <w:tcPr>
            <w:tcW w:w="1739" w:type="dxa"/>
            <w:tcBorders>
              <w:left w:val="dashed" w:sz="4" w:space="0" w:color="231F20"/>
              <w:right w:val="nil"/>
            </w:tcBorders>
          </w:tcPr>
          <w:p w14:paraId="6024829E" w14:textId="41F93F06" w:rsidR="001D10ED" w:rsidRPr="00592AB4" w:rsidRDefault="00592AB4">
            <w:pPr>
              <w:pStyle w:val="TableParagraph"/>
              <w:ind w:left="88"/>
              <w:rPr>
                <w:sz w:val="17"/>
                <w:highlight w:val="yellow"/>
              </w:rPr>
            </w:pPr>
            <w:r w:rsidRPr="00592AB4">
              <w:rPr>
                <w:sz w:val="17"/>
                <w:highlight w:val="yellow"/>
              </w:rPr>
              <w:t>&lt;insert treatment&gt;</w:t>
            </w:r>
          </w:p>
        </w:tc>
      </w:tr>
      <w:tr w:rsidR="001D10ED" w14:paraId="60DCDDC5" w14:textId="77777777">
        <w:trPr>
          <w:trHeight w:val="1690"/>
        </w:trPr>
        <w:tc>
          <w:tcPr>
            <w:tcW w:w="1739" w:type="dxa"/>
            <w:tcBorders>
              <w:left w:val="nil"/>
              <w:right w:val="dashed" w:sz="4" w:space="0" w:color="231F20"/>
            </w:tcBorders>
          </w:tcPr>
          <w:p w14:paraId="567B5F9E" w14:textId="5F39331D" w:rsidR="001D10ED" w:rsidRPr="00592AB4" w:rsidRDefault="00592AB4">
            <w:pPr>
              <w:pStyle w:val="TableParagraph"/>
              <w:ind w:left="90"/>
              <w:rPr>
                <w:sz w:val="17"/>
                <w:highlight w:val="yellow"/>
              </w:rPr>
            </w:pPr>
            <w:r w:rsidRPr="00592AB4">
              <w:rPr>
                <w:sz w:val="17"/>
                <w:highlight w:val="yellow"/>
              </w:rPr>
              <w:t>&lt;insert risk&gt;</w:t>
            </w:r>
          </w:p>
        </w:tc>
        <w:tc>
          <w:tcPr>
            <w:tcW w:w="1739" w:type="dxa"/>
            <w:tcBorders>
              <w:left w:val="dashed" w:sz="4" w:space="0" w:color="231F20"/>
              <w:right w:val="dashed" w:sz="4" w:space="0" w:color="231F20"/>
            </w:tcBorders>
          </w:tcPr>
          <w:p w14:paraId="56101B9F" w14:textId="04FAD5F5" w:rsidR="001D10ED" w:rsidRPr="00592AB4" w:rsidRDefault="00592AB4">
            <w:pPr>
              <w:pStyle w:val="TableParagraph"/>
              <w:ind w:left="89"/>
              <w:rPr>
                <w:sz w:val="17"/>
                <w:highlight w:val="yellow"/>
              </w:rPr>
            </w:pPr>
            <w:r w:rsidRPr="00592AB4">
              <w:rPr>
                <w:sz w:val="17"/>
                <w:highlight w:val="yellow"/>
              </w:rPr>
              <w:t>&lt;insert controls&gt;</w:t>
            </w:r>
          </w:p>
        </w:tc>
        <w:tc>
          <w:tcPr>
            <w:tcW w:w="1739" w:type="dxa"/>
            <w:tcBorders>
              <w:left w:val="dashed" w:sz="4" w:space="0" w:color="231F20"/>
              <w:right w:val="dashed" w:sz="4" w:space="0" w:color="231F20"/>
            </w:tcBorders>
          </w:tcPr>
          <w:p w14:paraId="430079D4" w14:textId="0AF71D72" w:rsidR="001D10ED" w:rsidRPr="00592AB4" w:rsidRDefault="00592AB4">
            <w:pPr>
              <w:pStyle w:val="TableParagraph"/>
              <w:ind w:left="89"/>
              <w:rPr>
                <w:sz w:val="17"/>
                <w:highlight w:val="yellow"/>
              </w:rPr>
            </w:pPr>
            <w:r w:rsidRPr="00592AB4">
              <w:rPr>
                <w:sz w:val="17"/>
                <w:highlight w:val="yellow"/>
              </w:rPr>
              <w:t>&lt;insert impact&gt;</w:t>
            </w:r>
          </w:p>
        </w:tc>
        <w:tc>
          <w:tcPr>
            <w:tcW w:w="1739" w:type="dxa"/>
            <w:tcBorders>
              <w:left w:val="dashed" w:sz="4" w:space="0" w:color="231F20"/>
              <w:right w:val="dashed" w:sz="4" w:space="0" w:color="231F20"/>
            </w:tcBorders>
          </w:tcPr>
          <w:p w14:paraId="044E9668" w14:textId="5A187A83" w:rsidR="001D10ED" w:rsidRPr="00592AB4" w:rsidRDefault="00592AB4">
            <w:pPr>
              <w:pStyle w:val="TableParagraph"/>
              <w:ind w:left="88"/>
              <w:rPr>
                <w:sz w:val="17"/>
                <w:highlight w:val="yellow"/>
              </w:rPr>
            </w:pPr>
            <w:r w:rsidRPr="00592AB4">
              <w:rPr>
                <w:sz w:val="17"/>
                <w:highlight w:val="yellow"/>
              </w:rPr>
              <w:t>&lt;insert likelihood&gt;</w:t>
            </w:r>
          </w:p>
        </w:tc>
        <w:tc>
          <w:tcPr>
            <w:tcW w:w="1739" w:type="dxa"/>
            <w:tcBorders>
              <w:left w:val="dashed" w:sz="4" w:space="0" w:color="231F20"/>
              <w:right w:val="dashed" w:sz="4" w:space="0" w:color="231F20"/>
            </w:tcBorders>
          </w:tcPr>
          <w:p w14:paraId="55ECC5D5" w14:textId="3948E15A" w:rsidR="001D10ED" w:rsidRPr="00592AB4" w:rsidRDefault="00592AB4">
            <w:pPr>
              <w:pStyle w:val="TableParagraph"/>
              <w:ind w:left="88"/>
              <w:rPr>
                <w:sz w:val="17"/>
                <w:highlight w:val="yellow"/>
              </w:rPr>
            </w:pPr>
            <w:r w:rsidRPr="00592AB4">
              <w:rPr>
                <w:sz w:val="17"/>
                <w:highlight w:val="yellow"/>
              </w:rPr>
              <w:t>&lt;insert rating&gt;</w:t>
            </w:r>
          </w:p>
        </w:tc>
        <w:tc>
          <w:tcPr>
            <w:tcW w:w="1739" w:type="dxa"/>
            <w:tcBorders>
              <w:left w:val="dashed" w:sz="4" w:space="0" w:color="231F20"/>
              <w:right w:val="nil"/>
            </w:tcBorders>
          </w:tcPr>
          <w:p w14:paraId="776E631A" w14:textId="559DE36E" w:rsidR="001D10ED" w:rsidRPr="00592AB4" w:rsidRDefault="00592AB4">
            <w:pPr>
              <w:pStyle w:val="TableParagraph"/>
              <w:ind w:left="88"/>
              <w:rPr>
                <w:sz w:val="17"/>
                <w:highlight w:val="yellow"/>
              </w:rPr>
            </w:pPr>
            <w:r w:rsidRPr="00592AB4">
              <w:rPr>
                <w:sz w:val="17"/>
                <w:highlight w:val="yellow"/>
              </w:rPr>
              <w:t>&lt;insert treatment&gt;</w:t>
            </w:r>
          </w:p>
        </w:tc>
      </w:tr>
      <w:tr w:rsidR="001D10ED" w14:paraId="393D030D" w14:textId="77777777">
        <w:trPr>
          <w:trHeight w:val="1690"/>
        </w:trPr>
        <w:tc>
          <w:tcPr>
            <w:tcW w:w="1739" w:type="dxa"/>
            <w:tcBorders>
              <w:left w:val="nil"/>
              <w:right w:val="dashed" w:sz="4" w:space="0" w:color="231F20"/>
            </w:tcBorders>
          </w:tcPr>
          <w:p w14:paraId="1434BC31" w14:textId="7608CC5C" w:rsidR="001D10ED" w:rsidRPr="00592AB4" w:rsidRDefault="00592AB4">
            <w:pPr>
              <w:pStyle w:val="TableParagraph"/>
              <w:ind w:left="90"/>
              <w:rPr>
                <w:sz w:val="17"/>
                <w:highlight w:val="yellow"/>
              </w:rPr>
            </w:pPr>
            <w:r w:rsidRPr="00592AB4">
              <w:rPr>
                <w:sz w:val="17"/>
                <w:highlight w:val="yellow"/>
              </w:rPr>
              <w:t>&lt;insert risk&gt;</w:t>
            </w:r>
          </w:p>
        </w:tc>
        <w:tc>
          <w:tcPr>
            <w:tcW w:w="1739" w:type="dxa"/>
            <w:tcBorders>
              <w:left w:val="dashed" w:sz="4" w:space="0" w:color="231F20"/>
              <w:right w:val="dashed" w:sz="4" w:space="0" w:color="231F20"/>
            </w:tcBorders>
          </w:tcPr>
          <w:p w14:paraId="46244D50" w14:textId="7C22ACFC" w:rsidR="001D10ED" w:rsidRPr="00592AB4" w:rsidRDefault="00592AB4">
            <w:pPr>
              <w:pStyle w:val="TableParagraph"/>
              <w:ind w:left="89"/>
              <w:rPr>
                <w:sz w:val="17"/>
                <w:highlight w:val="yellow"/>
              </w:rPr>
            </w:pPr>
            <w:r w:rsidRPr="00592AB4">
              <w:rPr>
                <w:sz w:val="17"/>
                <w:highlight w:val="yellow"/>
              </w:rPr>
              <w:t>&lt;insert controls&gt;</w:t>
            </w:r>
          </w:p>
        </w:tc>
        <w:tc>
          <w:tcPr>
            <w:tcW w:w="1739" w:type="dxa"/>
            <w:tcBorders>
              <w:left w:val="dashed" w:sz="4" w:space="0" w:color="231F20"/>
              <w:right w:val="dashed" w:sz="4" w:space="0" w:color="231F20"/>
            </w:tcBorders>
          </w:tcPr>
          <w:p w14:paraId="79B6C1A9" w14:textId="4E5713A5" w:rsidR="001D10ED" w:rsidRPr="00592AB4" w:rsidRDefault="00592AB4">
            <w:pPr>
              <w:pStyle w:val="TableParagraph"/>
              <w:ind w:left="89"/>
              <w:rPr>
                <w:sz w:val="17"/>
                <w:highlight w:val="yellow"/>
              </w:rPr>
            </w:pPr>
            <w:r w:rsidRPr="00592AB4">
              <w:rPr>
                <w:sz w:val="17"/>
                <w:highlight w:val="yellow"/>
              </w:rPr>
              <w:t>&lt;insert impact&gt;</w:t>
            </w:r>
          </w:p>
        </w:tc>
        <w:tc>
          <w:tcPr>
            <w:tcW w:w="1739" w:type="dxa"/>
            <w:tcBorders>
              <w:left w:val="dashed" w:sz="4" w:space="0" w:color="231F20"/>
              <w:right w:val="dashed" w:sz="4" w:space="0" w:color="231F20"/>
            </w:tcBorders>
          </w:tcPr>
          <w:p w14:paraId="73307B29" w14:textId="27E59F2C" w:rsidR="001D10ED" w:rsidRPr="00592AB4" w:rsidRDefault="00592AB4">
            <w:pPr>
              <w:pStyle w:val="TableParagraph"/>
              <w:ind w:left="88"/>
              <w:rPr>
                <w:sz w:val="17"/>
                <w:highlight w:val="yellow"/>
              </w:rPr>
            </w:pPr>
            <w:r w:rsidRPr="00592AB4">
              <w:rPr>
                <w:sz w:val="17"/>
                <w:highlight w:val="yellow"/>
              </w:rPr>
              <w:t>&lt;insert likelihood&gt;</w:t>
            </w:r>
          </w:p>
        </w:tc>
        <w:tc>
          <w:tcPr>
            <w:tcW w:w="1739" w:type="dxa"/>
            <w:tcBorders>
              <w:left w:val="dashed" w:sz="4" w:space="0" w:color="231F20"/>
              <w:right w:val="dashed" w:sz="4" w:space="0" w:color="231F20"/>
            </w:tcBorders>
          </w:tcPr>
          <w:p w14:paraId="25F1BD05" w14:textId="512330BB" w:rsidR="001D10ED" w:rsidRPr="00592AB4" w:rsidRDefault="00592AB4">
            <w:pPr>
              <w:pStyle w:val="TableParagraph"/>
              <w:ind w:left="88"/>
              <w:rPr>
                <w:sz w:val="17"/>
                <w:highlight w:val="yellow"/>
              </w:rPr>
            </w:pPr>
            <w:r w:rsidRPr="00592AB4">
              <w:rPr>
                <w:sz w:val="17"/>
                <w:highlight w:val="yellow"/>
              </w:rPr>
              <w:t>&lt;insert rating&gt;</w:t>
            </w:r>
          </w:p>
        </w:tc>
        <w:tc>
          <w:tcPr>
            <w:tcW w:w="1739" w:type="dxa"/>
            <w:tcBorders>
              <w:left w:val="dashed" w:sz="4" w:space="0" w:color="231F20"/>
              <w:right w:val="nil"/>
            </w:tcBorders>
          </w:tcPr>
          <w:p w14:paraId="45ED3CA9" w14:textId="64593B16" w:rsidR="001D10ED" w:rsidRPr="00592AB4" w:rsidRDefault="00592AB4">
            <w:pPr>
              <w:pStyle w:val="TableParagraph"/>
              <w:ind w:left="88"/>
              <w:rPr>
                <w:sz w:val="17"/>
                <w:highlight w:val="yellow"/>
              </w:rPr>
            </w:pPr>
            <w:r w:rsidRPr="00592AB4">
              <w:rPr>
                <w:sz w:val="17"/>
                <w:highlight w:val="yellow"/>
              </w:rPr>
              <w:t>&lt;insert treatment&gt;</w:t>
            </w:r>
          </w:p>
        </w:tc>
      </w:tr>
      <w:tr w:rsidR="001D10ED" w14:paraId="7FDFA040" w14:textId="77777777">
        <w:trPr>
          <w:trHeight w:val="1680"/>
        </w:trPr>
        <w:tc>
          <w:tcPr>
            <w:tcW w:w="1739" w:type="dxa"/>
            <w:tcBorders>
              <w:left w:val="nil"/>
              <w:bottom w:val="single" w:sz="12" w:space="0" w:color="231F20"/>
              <w:right w:val="dashed" w:sz="4" w:space="0" w:color="231F20"/>
            </w:tcBorders>
          </w:tcPr>
          <w:p w14:paraId="74AAD386" w14:textId="6E901325" w:rsidR="001D10ED" w:rsidRPr="00592AB4" w:rsidRDefault="00592AB4">
            <w:pPr>
              <w:pStyle w:val="TableParagraph"/>
              <w:ind w:left="90"/>
              <w:rPr>
                <w:sz w:val="17"/>
                <w:highlight w:val="yellow"/>
              </w:rPr>
            </w:pPr>
            <w:r w:rsidRPr="00592AB4">
              <w:rPr>
                <w:sz w:val="17"/>
                <w:highlight w:val="yellow"/>
              </w:rPr>
              <w:t>&lt;insert risk&gt;</w:t>
            </w:r>
          </w:p>
        </w:tc>
        <w:tc>
          <w:tcPr>
            <w:tcW w:w="1739" w:type="dxa"/>
            <w:tcBorders>
              <w:left w:val="dashed" w:sz="4" w:space="0" w:color="231F20"/>
              <w:bottom w:val="single" w:sz="12" w:space="0" w:color="231F20"/>
              <w:right w:val="dashed" w:sz="4" w:space="0" w:color="231F20"/>
            </w:tcBorders>
          </w:tcPr>
          <w:p w14:paraId="5881B8A9" w14:textId="2A14B10D" w:rsidR="001D10ED" w:rsidRPr="00592AB4" w:rsidRDefault="00592AB4">
            <w:pPr>
              <w:pStyle w:val="TableParagraph"/>
              <w:ind w:left="89"/>
              <w:rPr>
                <w:sz w:val="17"/>
                <w:highlight w:val="yellow"/>
              </w:rPr>
            </w:pPr>
            <w:r w:rsidRPr="00592AB4">
              <w:rPr>
                <w:sz w:val="17"/>
                <w:highlight w:val="yellow"/>
              </w:rPr>
              <w:t>&lt;insert controls&gt;</w:t>
            </w:r>
          </w:p>
        </w:tc>
        <w:tc>
          <w:tcPr>
            <w:tcW w:w="1739" w:type="dxa"/>
            <w:tcBorders>
              <w:left w:val="dashed" w:sz="4" w:space="0" w:color="231F20"/>
              <w:bottom w:val="single" w:sz="12" w:space="0" w:color="231F20"/>
              <w:right w:val="dashed" w:sz="4" w:space="0" w:color="231F20"/>
            </w:tcBorders>
          </w:tcPr>
          <w:p w14:paraId="03960457" w14:textId="1BADD99A" w:rsidR="001D10ED" w:rsidRPr="00592AB4" w:rsidRDefault="00592AB4">
            <w:pPr>
              <w:pStyle w:val="TableParagraph"/>
              <w:ind w:left="89"/>
              <w:rPr>
                <w:sz w:val="17"/>
                <w:highlight w:val="yellow"/>
              </w:rPr>
            </w:pPr>
            <w:r w:rsidRPr="00592AB4">
              <w:rPr>
                <w:sz w:val="17"/>
                <w:highlight w:val="yellow"/>
              </w:rPr>
              <w:t>&lt;insert impact&gt;</w:t>
            </w:r>
          </w:p>
        </w:tc>
        <w:tc>
          <w:tcPr>
            <w:tcW w:w="1739" w:type="dxa"/>
            <w:tcBorders>
              <w:left w:val="dashed" w:sz="4" w:space="0" w:color="231F20"/>
              <w:bottom w:val="single" w:sz="12" w:space="0" w:color="231F20"/>
              <w:right w:val="dashed" w:sz="4" w:space="0" w:color="231F20"/>
            </w:tcBorders>
          </w:tcPr>
          <w:p w14:paraId="2D312206" w14:textId="136C8B65" w:rsidR="001D10ED" w:rsidRPr="00592AB4" w:rsidRDefault="00592AB4">
            <w:pPr>
              <w:pStyle w:val="TableParagraph"/>
              <w:ind w:left="88"/>
              <w:rPr>
                <w:sz w:val="17"/>
                <w:highlight w:val="yellow"/>
              </w:rPr>
            </w:pPr>
            <w:r w:rsidRPr="00592AB4">
              <w:rPr>
                <w:sz w:val="17"/>
                <w:highlight w:val="yellow"/>
              </w:rPr>
              <w:t>&lt;insert likelihood&gt;</w:t>
            </w:r>
          </w:p>
        </w:tc>
        <w:tc>
          <w:tcPr>
            <w:tcW w:w="1739" w:type="dxa"/>
            <w:tcBorders>
              <w:left w:val="dashed" w:sz="4" w:space="0" w:color="231F20"/>
              <w:bottom w:val="single" w:sz="12" w:space="0" w:color="231F20"/>
              <w:right w:val="dashed" w:sz="4" w:space="0" w:color="231F20"/>
            </w:tcBorders>
          </w:tcPr>
          <w:p w14:paraId="50F2FE4B" w14:textId="7EE1F830" w:rsidR="001D10ED" w:rsidRPr="00592AB4" w:rsidRDefault="00592AB4">
            <w:pPr>
              <w:pStyle w:val="TableParagraph"/>
              <w:ind w:left="88"/>
              <w:rPr>
                <w:sz w:val="17"/>
                <w:highlight w:val="yellow"/>
              </w:rPr>
            </w:pPr>
            <w:r w:rsidRPr="00592AB4">
              <w:rPr>
                <w:sz w:val="17"/>
                <w:highlight w:val="yellow"/>
              </w:rPr>
              <w:t>&lt;insert rating&gt;</w:t>
            </w:r>
          </w:p>
        </w:tc>
        <w:tc>
          <w:tcPr>
            <w:tcW w:w="1739" w:type="dxa"/>
            <w:tcBorders>
              <w:left w:val="dashed" w:sz="4" w:space="0" w:color="231F20"/>
              <w:bottom w:val="single" w:sz="12" w:space="0" w:color="231F20"/>
              <w:right w:val="nil"/>
            </w:tcBorders>
          </w:tcPr>
          <w:p w14:paraId="15127357" w14:textId="570C2FD9" w:rsidR="001D10ED" w:rsidRPr="00592AB4" w:rsidRDefault="00592AB4">
            <w:pPr>
              <w:pStyle w:val="TableParagraph"/>
              <w:ind w:left="88"/>
              <w:rPr>
                <w:sz w:val="17"/>
                <w:highlight w:val="yellow"/>
              </w:rPr>
            </w:pPr>
            <w:r w:rsidRPr="00592AB4">
              <w:rPr>
                <w:sz w:val="17"/>
                <w:highlight w:val="yellow"/>
              </w:rPr>
              <w:t>&lt;insert treatment&gt;</w:t>
            </w:r>
          </w:p>
        </w:tc>
      </w:tr>
    </w:tbl>
    <w:p w14:paraId="4113BAAD" w14:textId="77777777" w:rsidR="001D10ED" w:rsidRDefault="001D10ED">
      <w:pPr>
        <w:rPr>
          <w:sz w:val="17"/>
        </w:rPr>
        <w:sectPr w:rsidR="001D10ED">
          <w:pgSz w:w="11910" w:h="16840"/>
          <w:pgMar w:top="1580" w:right="600" w:bottom="1240" w:left="620" w:header="520" w:footer="1046" w:gutter="0"/>
          <w:cols w:space="720"/>
        </w:sectPr>
      </w:pPr>
    </w:p>
    <w:p w14:paraId="2CED4967" w14:textId="77777777" w:rsidR="001D10ED" w:rsidRDefault="001D10ED">
      <w:pPr>
        <w:pStyle w:val="BodyText"/>
        <w:rPr>
          <w:sz w:val="20"/>
        </w:rPr>
      </w:pPr>
    </w:p>
    <w:p w14:paraId="2625C3FE" w14:textId="77777777" w:rsidR="001D10ED" w:rsidRDefault="001D10ED">
      <w:pPr>
        <w:pStyle w:val="BodyText"/>
        <w:spacing w:before="9"/>
        <w:rPr>
          <w:sz w:val="15"/>
        </w:rPr>
      </w:pPr>
    </w:p>
    <w:p w14:paraId="11DCBD5F" w14:textId="77777777" w:rsidR="001D10ED" w:rsidRDefault="009E60E0">
      <w:pPr>
        <w:pStyle w:val="Heading1"/>
        <w:numPr>
          <w:ilvl w:val="0"/>
          <w:numId w:val="2"/>
        </w:numPr>
        <w:tabs>
          <w:tab w:val="left" w:pos="380"/>
        </w:tabs>
        <w:spacing w:before="92"/>
      </w:pPr>
      <w:r>
        <w:rPr>
          <w:color w:val="0E4B84"/>
        </w:rPr>
        <w:t>Probity</w:t>
      </w:r>
    </w:p>
    <w:p w14:paraId="5C598DAC" w14:textId="403E0077" w:rsidR="001D10ED" w:rsidRDefault="009E60E0">
      <w:pPr>
        <w:pStyle w:val="BodyText"/>
        <w:spacing w:before="93" w:line="271" w:lineRule="auto"/>
        <w:ind w:left="117" w:right="659"/>
      </w:pPr>
      <w:r>
        <w:rPr>
          <w:color w:val="231F20"/>
        </w:rPr>
        <w:t xml:space="preserve">Probity applied to this procurement will be consistent with </w:t>
      </w:r>
      <w:r w:rsidR="00BE2B3A" w:rsidRPr="00BE2B3A">
        <w:rPr>
          <w:color w:val="231F20"/>
        </w:rPr>
        <w:t>DTF Procurement Services SA's</w:t>
      </w:r>
      <w:r w:rsidR="00BE2B3A">
        <w:rPr>
          <w:color w:val="231F20"/>
        </w:rPr>
        <w:t xml:space="preserve"> </w:t>
      </w:r>
      <w:r>
        <w:rPr>
          <w:color w:val="231F20"/>
        </w:rPr>
        <w:t>Probity and Ethical Procurement Guidelines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procedures: </w:t>
      </w:r>
      <w:r w:rsidR="005623D7" w:rsidRPr="005623D7">
        <w:rPr>
          <w:color w:val="231F20"/>
          <w:highlight w:val="yellow"/>
        </w:rPr>
        <w:t>&lt;insert department name&gt;</w:t>
      </w:r>
    </w:p>
    <w:p w14:paraId="729CE71C" w14:textId="60B330BF" w:rsidR="001D10ED" w:rsidRDefault="00BE2B3A">
      <w:pPr>
        <w:pStyle w:val="BodyText"/>
        <w:spacing w:before="83"/>
        <w:ind w:left="117"/>
      </w:pPr>
      <w:r>
        <w:rPr>
          <w:color w:val="231F20"/>
        </w:rPr>
        <w:t xml:space="preserve">DPC </w:t>
      </w:r>
      <w:r w:rsidR="009E60E0">
        <w:rPr>
          <w:color w:val="231F20"/>
        </w:rPr>
        <w:t>Procurement</w:t>
      </w:r>
      <w:r w:rsidR="009E60E0">
        <w:rPr>
          <w:color w:val="231F20"/>
          <w:spacing w:val="-5"/>
        </w:rPr>
        <w:t xml:space="preserve"> </w:t>
      </w:r>
      <w:r w:rsidR="009E60E0">
        <w:rPr>
          <w:color w:val="231F20"/>
        </w:rPr>
        <w:t>Services</w:t>
      </w:r>
      <w:r w:rsidR="009E60E0">
        <w:rPr>
          <w:color w:val="231F20"/>
          <w:spacing w:val="-5"/>
        </w:rPr>
        <w:t xml:space="preserve"> </w:t>
      </w:r>
      <w:r w:rsidR="009E60E0">
        <w:rPr>
          <w:color w:val="231F20"/>
        </w:rPr>
        <w:t>will</w:t>
      </w:r>
      <w:r w:rsidR="009E60E0">
        <w:rPr>
          <w:color w:val="231F20"/>
          <w:spacing w:val="-5"/>
        </w:rPr>
        <w:t xml:space="preserve"> </w:t>
      </w:r>
      <w:r w:rsidR="009E60E0">
        <w:rPr>
          <w:color w:val="231F20"/>
        </w:rPr>
        <w:t>be</w:t>
      </w:r>
      <w:r w:rsidR="009E60E0">
        <w:rPr>
          <w:color w:val="231F20"/>
          <w:spacing w:val="-6"/>
        </w:rPr>
        <w:t xml:space="preserve"> </w:t>
      </w:r>
      <w:r w:rsidR="009E60E0">
        <w:rPr>
          <w:color w:val="231F20"/>
        </w:rPr>
        <w:t>approached</w:t>
      </w:r>
      <w:r w:rsidR="009E60E0">
        <w:rPr>
          <w:color w:val="231F20"/>
          <w:spacing w:val="-5"/>
        </w:rPr>
        <w:t xml:space="preserve"> </w:t>
      </w:r>
      <w:r w:rsidR="009E60E0">
        <w:rPr>
          <w:color w:val="231F20"/>
        </w:rPr>
        <w:t>for</w:t>
      </w:r>
      <w:r w:rsidR="009E60E0">
        <w:rPr>
          <w:color w:val="231F20"/>
          <w:spacing w:val="-5"/>
        </w:rPr>
        <w:t xml:space="preserve"> </w:t>
      </w:r>
      <w:r w:rsidR="009E60E0">
        <w:rPr>
          <w:color w:val="231F20"/>
        </w:rPr>
        <w:t>probity</w:t>
      </w:r>
      <w:r w:rsidR="009E60E0">
        <w:rPr>
          <w:color w:val="231F20"/>
          <w:spacing w:val="-5"/>
        </w:rPr>
        <w:t xml:space="preserve"> </w:t>
      </w:r>
      <w:r w:rsidR="009E60E0">
        <w:rPr>
          <w:color w:val="231F20"/>
        </w:rPr>
        <w:t>advice</w:t>
      </w:r>
      <w:r w:rsidR="009E60E0">
        <w:rPr>
          <w:color w:val="231F20"/>
          <w:spacing w:val="-6"/>
        </w:rPr>
        <w:t xml:space="preserve"> </w:t>
      </w:r>
      <w:r w:rsidR="009E60E0">
        <w:rPr>
          <w:color w:val="231F20"/>
        </w:rPr>
        <w:t>if</w:t>
      </w:r>
      <w:r w:rsidR="009E60E0">
        <w:rPr>
          <w:color w:val="231F20"/>
          <w:spacing w:val="-5"/>
        </w:rPr>
        <w:t xml:space="preserve"> </w:t>
      </w:r>
      <w:r w:rsidR="009E60E0">
        <w:rPr>
          <w:color w:val="231F20"/>
        </w:rPr>
        <w:t>necessary.</w:t>
      </w:r>
    </w:p>
    <w:p w14:paraId="085AFF08" w14:textId="77777777" w:rsidR="001D10ED" w:rsidRDefault="009E60E0">
      <w:pPr>
        <w:pStyle w:val="BodyText"/>
        <w:spacing w:before="110"/>
        <w:ind w:left="117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Evaluation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Team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Conflicts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Interest.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conflicts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interest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arise;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registered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become.</w:t>
      </w:r>
    </w:p>
    <w:p w14:paraId="25F69213" w14:textId="77777777" w:rsidR="001D10ED" w:rsidRDefault="001D10ED">
      <w:pPr>
        <w:pStyle w:val="BodyText"/>
        <w:spacing w:before="8"/>
        <w:rPr>
          <w:sz w:val="24"/>
        </w:rPr>
      </w:pPr>
    </w:p>
    <w:p w14:paraId="7F4EB745" w14:textId="77777777" w:rsidR="001D10ED" w:rsidRDefault="009E60E0">
      <w:pPr>
        <w:pStyle w:val="Heading1"/>
        <w:numPr>
          <w:ilvl w:val="0"/>
          <w:numId w:val="2"/>
        </w:numPr>
        <w:tabs>
          <w:tab w:val="left" w:pos="380"/>
        </w:tabs>
      </w:pPr>
      <w:r>
        <w:rPr>
          <w:color w:val="0E4B84"/>
          <w:spacing w:val="-5"/>
        </w:rPr>
        <w:t>Market</w:t>
      </w:r>
      <w:r>
        <w:rPr>
          <w:color w:val="0E4B84"/>
          <w:spacing w:val="-20"/>
        </w:rPr>
        <w:t xml:space="preserve"> </w:t>
      </w:r>
      <w:r>
        <w:rPr>
          <w:color w:val="0E4B84"/>
          <w:spacing w:val="-5"/>
        </w:rPr>
        <w:t>Approach</w:t>
      </w:r>
      <w:r>
        <w:rPr>
          <w:color w:val="0E4B84"/>
          <w:spacing w:val="-10"/>
        </w:rPr>
        <w:t xml:space="preserve"> </w:t>
      </w:r>
      <w:r>
        <w:rPr>
          <w:color w:val="0E4B84"/>
          <w:spacing w:val="-5"/>
        </w:rPr>
        <w:t>and</w:t>
      </w:r>
      <w:r>
        <w:rPr>
          <w:color w:val="0E4B84"/>
          <w:spacing w:val="-10"/>
        </w:rPr>
        <w:t xml:space="preserve"> </w:t>
      </w:r>
      <w:r>
        <w:rPr>
          <w:color w:val="0E4B84"/>
          <w:spacing w:val="-5"/>
        </w:rPr>
        <w:t>Evaluation</w:t>
      </w:r>
      <w:r>
        <w:rPr>
          <w:color w:val="0E4B84"/>
          <w:spacing w:val="-10"/>
        </w:rPr>
        <w:t xml:space="preserve"> </w:t>
      </w:r>
      <w:r>
        <w:rPr>
          <w:color w:val="0E4B84"/>
          <w:spacing w:val="-4"/>
        </w:rPr>
        <w:t>Process</w:t>
      </w:r>
    </w:p>
    <w:p w14:paraId="09D9C024" w14:textId="77777777" w:rsidR="001D10ED" w:rsidRDefault="009E60E0">
      <w:pPr>
        <w:spacing w:before="93"/>
        <w:ind w:left="117"/>
        <w:rPr>
          <w:sz w:val="17"/>
        </w:rPr>
      </w:pPr>
      <w:r>
        <w:rPr>
          <w:color w:val="231F20"/>
          <w:sz w:val="17"/>
        </w:rPr>
        <w:t>A</w:t>
      </w:r>
      <w:r>
        <w:rPr>
          <w:color w:val="231F20"/>
          <w:spacing w:val="-12"/>
          <w:sz w:val="17"/>
        </w:rPr>
        <w:t xml:space="preserve"> </w:t>
      </w:r>
      <w:r>
        <w:rPr>
          <w:i/>
          <w:color w:val="231F20"/>
          <w:sz w:val="17"/>
        </w:rPr>
        <w:t>Request</w:t>
      </w:r>
      <w:r>
        <w:rPr>
          <w:i/>
          <w:color w:val="231F20"/>
          <w:spacing w:val="-2"/>
          <w:sz w:val="17"/>
        </w:rPr>
        <w:t xml:space="preserve"> </w:t>
      </w:r>
      <w:r>
        <w:rPr>
          <w:i/>
          <w:color w:val="231F20"/>
          <w:sz w:val="17"/>
        </w:rPr>
        <w:t>for</w:t>
      </w:r>
      <w:r>
        <w:rPr>
          <w:i/>
          <w:color w:val="231F20"/>
          <w:spacing w:val="-2"/>
          <w:sz w:val="17"/>
        </w:rPr>
        <w:t xml:space="preserve"> </w:t>
      </w:r>
      <w:r>
        <w:rPr>
          <w:i/>
          <w:color w:val="231F20"/>
          <w:sz w:val="17"/>
        </w:rPr>
        <w:t>Quote</w:t>
      </w:r>
      <w:r>
        <w:rPr>
          <w:i/>
          <w:color w:val="231F20"/>
          <w:spacing w:val="-2"/>
          <w:sz w:val="17"/>
        </w:rPr>
        <w:t xml:space="preserve"> </w:t>
      </w:r>
      <w:r>
        <w:rPr>
          <w:i/>
          <w:color w:val="231F20"/>
          <w:sz w:val="17"/>
        </w:rPr>
        <w:t>Media</w:t>
      </w:r>
      <w:r>
        <w:rPr>
          <w:i/>
          <w:color w:val="231F20"/>
          <w:spacing w:val="-1"/>
          <w:sz w:val="17"/>
        </w:rPr>
        <w:t xml:space="preserve"> </w:t>
      </w:r>
      <w:r>
        <w:rPr>
          <w:i/>
          <w:color w:val="231F20"/>
          <w:sz w:val="17"/>
        </w:rPr>
        <w:t>Brief</w:t>
      </w:r>
      <w:r>
        <w:rPr>
          <w:i/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will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be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issued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both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appointed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suppliers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Media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Panel:</w:t>
      </w:r>
    </w:p>
    <w:p w14:paraId="01ACD21D" w14:textId="77777777" w:rsidR="001D10ED" w:rsidRDefault="009E60E0">
      <w:pPr>
        <w:pStyle w:val="ListParagraph"/>
        <w:numPr>
          <w:ilvl w:val="0"/>
          <w:numId w:val="1"/>
        </w:numPr>
        <w:tabs>
          <w:tab w:val="left" w:pos="224"/>
        </w:tabs>
        <w:spacing w:before="109"/>
        <w:rPr>
          <w:sz w:val="17"/>
        </w:rPr>
      </w:pPr>
      <w:r>
        <w:rPr>
          <w:color w:val="231F20"/>
          <w:sz w:val="17"/>
        </w:rPr>
        <w:t>Wavemaker</w:t>
      </w:r>
    </w:p>
    <w:p w14:paraId="5E055C61" w14:textId="77777777" w:rsidR="001D10ED" w:rsidRDefault="009E60E0">
      <w:pPr>
        <w:pStyle w:val="ListParagraph"/>
        <w:numPr>
          <w:ilvl w:val="0"/>
          <w:numId w:val="1"/>
        </w:numPr>
        <w:tabs>
          <w:tab w:val="left" w:pos="224"/>
        </w:tabs>
        <w:spacing w:before="25"/>
        <w:rPr>
          <w:sz w:val="17"/>
        </w:rPr>
      </w:pPr>
      <w:r>
        <w:rPr>
          <w:color w:val="231F20"/>
          <w:sz w:val="17"/>
        </w:rPr>
        <w:t>Carat</w:t>
      </w:r>
    </w:p>
    <w:p w14:paraId="0EB5D7C6" w14:textId="5F71D4C6" w:rsidR="001D10ED" w:rsidRDefault="009E60E0">
      <w:pPr>
        <w:spacing w:before="110"/>
        <w:ind w:left="117"/>
        <w:rPr>
          <w:sz w:val="17"/>
        </w:rPr>
      </w:pPr>
      <w:r>
        <w:rPr>
          <w:color w:val="231F20"/>
          <w:sz w:val="17"/>
        </w:rPr>
        <w:t>This</w:t>
      </w:r>
      <w:r>
        <w:rPr>
          <w:color w:val="231F20"/>
          <w:spacing w:val="-4"/>
          <w:sz w:val="17"/>
        </w:rPr>
        <w:t xml:space="preserve"> </w:t>
      </w:r>
      <w:r>
        <w:rPr>
          <w:i/>
          <w:color w:val="231F20"/>
          <w:sz w:val="17"/>
        </w:rPr>
        <w:t>Request</w:t>
      </w:r>
      <w:r>
        <w:rPr>
          <w:i/>
          <w:color w:val="231F20"/>
          <w:spacing w:val="-3"/>
          <w:sz w:val="17"/>
        </w:rPr>
        <w:t xml:space="preserve"> </w:t>
      </w:r>
      <w:r>
        <w:rPr>
          <w:i/>
          <w:color w:val="231F20"/>
          <w:sz w:val="17"/>
        </w:rPr>
        <w:t>for</w:t>
      </w:r>
      <w:r>
        <w:rPr>
          <w:i/>
          <w:color w:val="231F20"/>
          <w:spacing w:val="-2"/>
          <w:sz w:val="17"/>
        </w:rPr>
        <w:t xml:space="preserve"> </w:t>
      </w:r>
      <w:r>
        <w:rPr>
          <w:i/>
          <w:color w:val="231F20"/>
          <w:sz w:val="17"/>
        </w:rPr>
        <w:t>Quote</w:t>
      </w:r>
      <w:r>
        <w:rPr>
          <w:i/>
          <w:color w:val="231F20"/>
          <w:spacing w:val="-3"/>
          <w:sz w:val="17"/>
        </w:rPr>
        <w:t xml:space="preserve"> </w:t>
      </w:r>
      <w:r>
        <w:rPr>
          <w:i/>
          <w:color w:val="231F20"/>
          <w:sz w:val="17"/>
        </w:rPr>
        <w:t>Media</w:t>
      </w:r>
      <w:r>
        <w:rPr>
          <w:i/>
          <w:color w:val="231F20"/>
          <w:spacing w:val="-2"/>
          <w:sz w:val="17"/>
        </w:rPr>
        <w:t xml:space="preserve"> </w:t>
      </w:r>
      <w:r>
        <w:rPr>
          <w:i/>
          <w:color w:val="231F20"/>
          <w:sz w:val="17"/>
        </w:rPr>
        <w:t>Brief</w:t>
      </w:r>
      <w:r>
        <w:rPr>
          <w:i/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will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be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assessed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against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following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evaluation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criteria:</w:t>
      </w:r>
    </w:p>
    <w:p w14:paraId="71238BF0" w14:textId="77777777" w:rsidR="001D10ED" w:rsidRDefault="001D10ED">
      <w:pPr>
        <w:pStyle w:val="BodyText"/>
        <w:rPr>
          <w:sz w:val="20"/>
        </w:rPr>
      </w:pPr>
    </w:p>
    <w:p w14:paraId="7BBC5B30" w14:textId="518E697E" w:rsidR="001D10ED" w:rsidRDefault="00CF5A3F">
      <w:pPr>
        <w:pStyle w:val="BodyText"/>
        <w:spacing w:before="6"/>
        <w:rPr>
          <w:sz w:val="18"/>
        </w:rPr>
      </w:pPr>
      <w:r>
        <w:pict w14:anchorId="1CBA55CF">
          <v:shapetype id="_x0000_t202" coordsize="21600,21600" o:spt="202" path="m,l,21600r21600,l21600,xe">
            <v:stroke joinstyle="miter"/>
            <v:path gradientshapeok="t" o:connecttype="rect"/>
          </v:shapetype>
          <v:shape id="docshape36" o:spid="_x0000_s1037" type="#_x0000_t202" style="position:absolute;margin-left:255.4pt;margin-top:6.85pt;width:242.25pt;height:63.1pt;z-index:-251650048;mso-wrap-distance-left:0;mso-wrap-distance-right:0;mso-position-horizontal-relative:page" filled="f" stroked="f">
            <v:textbox style="mso-next-textbox:#docshape36" inset="0,0,0,0">
              <w:txbxContent>
                <w:tbl>
                  <w:tblPr>
                    <w:tblW w:w="484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58"/>
                    <w:gridCol w:w="886"/>
                  </w:tblGrid>
                  <w:tr w:rsidR="005623D7" w14:paraId="0A2949EC" w14:textId="77777777" w:rsidTr="005623D7">
                    <w:trPr>
                      <w:trHeight w:val="228"/>
                    </w:trPr>
                    <w:tc>
                      <w:tcPr>
                        <w:tcW w:w="3958" w:type="dxa"/>
                        <w:tcBorders>
                          <w:bottom w:val="single" w:sz="4" w:space="0" w:color="231F20"/>
                        </w:tcBorders>
                      </w:tcPr>
                      <w:p w14:paraId="48293D04" w14:textId="77777777" w:rsidR="005623D7" w:rsidRDefault="005623D7" w:rsidP="005623D7">
                        <w:pPr>
                          <w:pStyle w:val="TableParagraph"/>
                          <w:spacing w:before="0" w:line="190" w:lineRule="exac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31F20"/>
                            <w:sz w:val="17"/>
                          </w:rPr>
                          <w:t>Scored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7"/>
                          </w:rPr>
                          <w:t>criteria</w:t>
                        </w:r>
                      </w:p>
                    </w:tc>
                    <w:tc>
                      <w:tcPr>
                        <w:tcW w:w="886" w:type="dxa"/>
                        <w:tcBorders>
                          <w:bottom w:val="single" w:sz="4" w:space="0" w:color="231F20"/>
                        </w:tcBorders>
                      </w:tcPr>
                      <w:p w14:paraId="71169399" w14:textId="77777777" w:rsidR="005623D7" w:rsidRDefault="005623D7" w:rsidP="005623D7">
                        <w:pPr>
                          <w:pStyle w:val="TableParagraph"/>
                          <w:spacing w:before="0" w:line="190" w:lineRule="exact"/>
                          <w:ind w:left="26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31F20"/>
                            <w:sz w:val="17"/>
                          </w:rPr>
                          <w:t>Score</w:t>
                        </w:r>
                      </w:p>
                    </w:tc>
                  </w:tr>
                  <w:tr w:rsidR="005623D7" w14:paraId="1F37520F" w14:textId="77777777" w:rsidTr="005623D7">
                    <w:trPr>
                      <w:trHeight w:val="493"/>
                    </w:trPr>
                    <w:tc>
                      <w:tcPr>
                        <w:tcW w:w="3958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14:paraId="6D05A797" w14:textId="77777777" w:rsidR="005623D7" w:rsidRDefault="005623D7" w:rsidP="005623D7">
                        <w:pPr>
                          <w:pStyle w:val="TableParagraph"/>
                          <w:spacing w:before="14" w:line="220" w:lineRule="atLeast"/>
                          <w:ind w:right="448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Understanding of the brief including intended</w:t>
                        </w:r>
                        <w:r>
                          <w:rPr>
                            <w:color w:val="231F20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</w:rPr>
                          <w:t>approach</w:t>
                        </w:r>
                        <w:r>
                          <w:rPr>
                            <w:color w:val="231F20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</w:rPr>
                          <w:t>to</w:t>
                        </w:r>
                        <w:r>
                          <w:rPr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</w:rPr>
                          <w:t>the</w:t>
                        </w:r>
                        <w:r>
                          <w:rPr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</w:rPr>
                          <w:t>strategy</w:t>
                        </w:r>
                        <w:r>
                          <w:rPr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</w:rPr>
                          <w:t>and</w:t>
                        </w:r>
                        <w:r>
                          <w:rPr>
                            <w:color w:val="231F20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</w:rPr>
                          <w:t>value</w:t>
                        </w:r>
                        <w:r>
                          <w:rPr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</w:rPr>
                          <w:t>for</w:t>
                        </w:r>
                        <w:r>
                          <w:rPr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</w:rPr>
                          <w:t>money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14:paraId="0CFB494A" w14:textId="77777777" w:rsidR="005623D7" w:rsidRPr="000704C2" w:rsidRDefault="005623D7" w:rsidP="005623D7">
                        <w:pPr>
                          <w:pStyle w:val="TableParagraph"/>
                          <w:spacing w:before="149"/>
                          <w:ind w:left="0" w:right="77"/>
                          <w:jc w:val="right"/>
                          <w:rPr>
                            <w:sz w:val="17"/>
                            <w:highlight w:val="yellow"/>
                          </w:rPr>
                        </w:pPr>
                        <w:r w:rsidRPr="000704C2">
                          <w:rPr>
                            <w:color w:val="231F20"/>
                            <w:sz w:val="17"/>
                            <w:highlight w:val="yellow"/>
                          </w:rPr>
                          <w:t>X /10</w:t>
                        </w:r>
                      </w:p>
                    </w:tc>
                  </w:tr>
                  <w:tr w:rsidR="005623D7" w14:paraId="57D0EFB2" w14:textId="77777777" w:rsidTr="005623D7">
                    <w:trPr>
                      <w:trHeight w:val="273"/>
                    </w:trPr>
                    <w:tc>
                      <w:tcPr>
                        <w:tcW w:w="3958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14:paraId="2853C971" w14:textId="77777777" w:rsidR="005623D7" w:rsidRDefault="005623D7" w:rsidP="005623D7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Relevant</w:t>
                        </w:r>
                        <w:r>
                          <w:rPr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231F20"/>
                            <w:sz w:val="17"/>
                          </w:rPr>
                          <w:t>past</w:t>
                        </w:r>
                        <w:r>
                          <w:rPr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</w:rPr>
                          <w:t>experience</w:t>
                        </w:r>
                        <w:proofErr w:type="gramEnd"/>
                        <w:r>
                          <w:rPr>
                            <w:color w:val="231F20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</w:rPr>
                          <w:t>and</w:t>
                        </w:r>
                        <w:r>
                          <w:rPr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</w:rPr>
                          <w:t>past</w:t>
                        </w:r>
                        <w:r>
                          <w:rPr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</w:rPr>
                          <w:t>performance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14:paraId="3163AC2C" w14:textId="6D49B99B" w:rsidR="005623D7" w:rsidRPr="000704C2" w:rsidRDefault="005623D7" w:rsidP="005623D7">
                        <w:pPr>
                          <w:pStyle w:val="TableParagraph"/>
                          <w:ind w:left="0" w:right="77"/>
                          <w:jc w:val="right"/>
                          <w:rPr>
                            <w:sz w:val="17"/>
                            <w:highlight w:val="yellow"/>
                          </w:rPr>
                        </w:pPr>
                        <w:r w:rsidRPr="000704C2">
                          <w:rPr>
                            <w:color w:val="231F20"/>
                            <w:sz w:val="17"/>
                            <w:highlight w:val="yellow"/>
                          </w:rPr>
                          <w:t>X /10</w:t>
                        </w:r>
                      </w:p>
                    </w:tc>
                  </w:tr>
                  <w:tr w:rsidR="005623D7" w14:paraId="026B8DCB" w14:textId="77777777" w:rsidTr="005623D7">
                    <w:trPr>
                      <w:trHeight w:val="234"/>
                    </w:trPr>
                    <w:tc>
                      <w:tcPr>
                        <w:tcW w:w="3958" w:type="dxa"/>
                        <w:tcBorders>
                          <w:top w:val="single" w:sz="4" w:space="0" w:color="231F20"/>
                        </w:tcBorders>
                      </w:tcPr>
                      <w:p w14:paraId="05886618" w14:textId="77777777" w:rsidR="005623D7" w:rsidRDefault="005623D7" w:rsidP="005623D7">
                        <w:pPr>
                          <w:pStyle w:val="TableParagraph"/>
                          <w:spacing w:line="175" w:lineRule="exac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31F20"/>
                            <w:sz w:val="17"/>
                          </w:rPr>
                          <w:t>Total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4" w:space="0" w:color="231F20"/>
                        </w:tcBorders>
                      </w:tcPr>
                      <w:p w14:paraId="5CC165CF" w14:textId="2DBB04F7" w:rsidR="005623D7" w:rsidRPr="000704C2" w:rsidRDefault="005623D7" w:rsidP="005623D7">
                        <w:pPr>
                          <w:pStyle w:val="TableParagraph"/>
                          <w:spacing w:line="175" w:lineRule="exact"/>
                          <w:ind w:left="0" w:right="77"/>
                          <w:jc w:val="right"/>
                          <w:rPr>
                            <w:b/>
                            <w:sz w:val="17"/>
                            <w:highlight w:val="yellow"/>
                          </w:rPr>
                        </w:pPr>
                        <w:r w:rsidRPr="000704C2">
                          <w:rPr>
                            <w:b/>
                            <w:color w:val="231F20"/>
                            <w:sz w:val="17"/>
                            <w:highlight w:val="yellow"/>
                          </w:rPr>
                          <w:t>X /20</w:t>
                        </w:r>
                      </w:p>
                    </w:tc>
                  </w:tr>
                </w:tbl>
                <w:p w14:paraId="749517A2" w14:textId="77777777" w:rsidR="001D10ED" w:rsidRDefault="001D10ED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6385BD41">
          <v:shape id="docshape35" o:spid="_x0000_s1038" type="#_x0000_t202" style="position:absolute;margin-left:36.85pt;margin-top:11.85pt;width:191.65pt;height:40.25pt;z-index:-251651072;mso-wrap-distance-left:0;mso-wrap-distance-right:0;mso-position-horizontal-relative:page" filled="f" stroked="f">
            <v:textbox style="mso-next-textbox:#docshape35"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11"/>
                    <w:gridCol w:w="922"/>
                  </w:tblGrid>
                  <w:tr w:rsidR="001D10ED" w14:paraId="3BDA93AD" w14:textId="77777777">
                    <w:trPr>
                      <w:trHeight w:val="228"/>
                    </w:trPr>
                    <w:tc>
                      <w:tcPr>
                        <w:tcW w:w="2911" w:type="dxa"/>
                        <w:tcBorders>
                          <w:bottom w:val="single" w:sz="4" w:space="0" w:color="231F20"/>
                        </w:tcBorders>
                      </w:tcPr>
                      <w:p w14:paraId="306F6C71" w14:textId="77777777" w:rsidR="001D10ED" w:rsidRDefault="009E60E0">
                        <w:pPr>
                          <w:pStyle w:val="TableParagraph"/>
                          <w:spacing w:before="0" w:line="190" w:lineRule="exact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color w:val="231F20"/>
                            <w:sz w:val="17"/>
                          </w:rPr>
                          <w:t>Mandatory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7"/>
                          </w:rPr>
                          <w:t>criteria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</w:rPr>
                          <w:t>(not</w:t>
                        </w:r>
                        <w:r>
                          <w:rPr>
                            <w:color w:val="231F20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</w:rPr>
                          <w:t>weighted)</w:t>
                        </w:r>
                      </w:p>
                    </w:tc>
                    <w:tc>
                      <w:tcPr>
                        <w:tcW w:w="922" w:type="dxa"/>
                        <w:tcBorders>
                          <w:bottom w:val="single" w:sz="4" w:space="0" w:color="231F20"/>
                        </w:tcBorders>
                      </w:tcPr>
                      <w:p w14:paraId="3D9FF083" w14:textId="77777777" w:rsidR="001D10ED" w:rsidRDefault="009E60E0">
                        <w:pPr>
                          <w:pStyle w:val="TableParagraph"/>
                          <w:spacing w:before="0" w:line="190" w:lineRule="exact"/>
                          <w:ind w:left="28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31F20"/>
                            <w:sz w:val="17"/>
                          </w:rPr>
                          <w:t>Y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7"/>
                          </w:rPr>
                          <w:t>/ N</w:t>
                        </w:r>
                      </w:p>
                    </w:tc>
                  </w:tr>
                  <w:tr w:rsidR="001D10ED" w14:paraId="358B3479" w14:textId="77777777">
                    <w:trPr>
                      <w:trHeight w:val="273"/>
                    </w:trPr>
                    <w:tc>
                      <w:tcPr>
                        <w:tcW w:w="2911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14:paraId="4B6035A1" w14:textId="77777777" w:rsidR="001D10ED" w:rsidRDefault="009E60E0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Conflict</w:t>
                        </w:r>
                        <w:r>
                          <w:rPr>
                            <w:color w:val="231F20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</w:rPr>
                          <w:t>of</w:t>
                        </w:r>
                        <w:r>
                          <w:rPr>
                            <w:color w:val="231F20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</w:rPr>
                          <w:t>interest</w:t>
                        </w:r>
                        <w:r>
                          <w:rPr>
                            <w:color w:val="231F20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</w:rPr>
                          <w:t>statement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14:paraId="44F63CE7" w14:textId="7017BF81" w:rsidR="001D10ED" w:rsidRPr="005623D7" w:rsidRDefault="005623D7">
                        <w:pPr>
                          <w:pStyle w:val="TableParagraph"/>
                          <w:ind w:left="232"/>
                          <w:rPr>
                            <w:sz w:val="17"/>
                            <w:highlight w:val="yellow"/>
                          </w:rPr>
                        </w:pPr>
                        <w:r w:rsidRPr="005623D7">
                          <w:rPr>
                            <w:sz w:val="17"/>
                            <w:highlight w:val="yellow"/>
                          </w:rPr>
                          <w:t>&lt;Y/N&gt;</w:t>
                        </w:r>
                      </w:p>
                    </w:tc>
                  </w:tr>
                  <w:tr w:rsidR="001D10ED" w14:paraId="7EEB3505" w14:textId="77777777">
                    <w:trPr>
                      <w:trHeight w:val="273"/>
                    </w:trPr>
                    <w:tc>
                      <w:tcPr>
                        <w:tcW w:w="2911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14:paraId="3868D588" w14:textId="77777777" w:rsidR="001D10ED" w:rsidRDefault="009E60E0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Declaration</w:t>
                        </w:r>
                        <w:r>
                          <w:rPr>
                            <w:color w:val="231F20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</w:rPr>
                          <w:t>of</w:t>
                        </w:r>
                        <w:r>
                          <w:rPr>
                            <w:color w:val="231F20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</w:rPr>
                          <w:t>unlawful</w:t>
                        </w:r>
                        <w:r>
                          <w:rPr>
                            <w:color w:val="231F20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</w:rPr>
                          <w:t>collusion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14:paraId="28D49880" w14:textId="14D9750C" w:rsidR="001D10ED" w:rsidRPr="005623D7" w:rsidRDefault="005623D7">
                        <w:pPr>
                          <w:pStyle w:val="TableParagraph"/>
                          <w:ind w:left="232"/>
                          <w:rPr>
                            <w:sz w:val="17"/>
                            <w:highlight w:val="yellow"/>
                          </w:rPr>
                        </w:pPr>
                        <w:r w:rsidRPr="005623D7">
                          <w:rPr>
                            <w:sz w:val="17"/>
                            <w:highlight w:val="yellow"/>
                          </w:rPr>
                          <w:t>&lt;Y/N&gt;</w:t>
                        </w:r>
                      </w:p>
                    </w:tc>
                  </w:tr>
                </w:tbl>
                <w:p w14:paraId="205E0ECF" w14:textId="77777777" w:rsidR="001D10ED" w:rsidRDefault="001D10ED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04033AF3" w14:textId="77777777" w:rsidR="001D10ED" w:rsidRDefault="001D10ED">
      <w:pPr>
        <w:pStyle w:val="BodyText"/>
        <w:spacing w:before="6"/>
        <w:rPr>
          <w:sz w:val="18"/>
        </w:rPr>
      </w:pPr>
    </w:p>
    <w:p w14:paraId="0AF92F28" w14:textId="77777777" w:rsidR="001D10ED" w:rsidRDefault="009E60E0">
      <w:pPr>
        <w:spacing w:before="96"/>
        <w:ind w:left="117"/>
        <w:rPr>
          <w:sz w:val="14"/>
        </w:rPr>
      </w:pPr>
      <w:r>
        <w:rPr>
          <w:color w:val="231F20"/>
          <w:sz w:val="14"/>
        </w:rPr>
        <w:t>Note: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the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above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evaluation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criteria</w:t>
      </w:r>
      <w:r>
        <w:rPr>
          <w:color w:val="231F20"/>
          <w:spacing w:val="-1"/>
          <w:sz w:val="14"/>
        </w:rPr>
        <w:t xml:space="preserve"> </w:t>
      </w:r>
      <w:proofErr w:type="gramStart"/>
      <w:r>
        <w:rPr>
          <w:color w:val="231F20"/>
          <w:sz w:val="14"/>
        </w:rPr>
        <w:t>is</w:t>
      </w:r>
      <w:proofErr w:type="gramEnd"/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only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an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example,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you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may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tailor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this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to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your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own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requirements</w:t>
      </w:r>
    </w:p>
    <w:p w14:paraId="1492D1D3" w14:textId="77777777" w:rsidR="001D10ED" w:rsidRDefault="009E60E0">
      <w:pPr>
        <w:spacing w:before="106"/>
        <w:ind w:left="117"/>
        <w:rPr>
          <w:sz w:val="17"/>
        </w:rPr>
      </w:pPr>
      <w:r>
        <w:rPr>
          <w:color w:val="231F20"/>
          <w:sz w:val="17"/>
        </w:rPr>
        <w:t>Evaluation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responses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2"/>
          <w:sz w:val="17"/>
        </w:rPr>
        <w:t xml:space="preserve"> </w:t>
      </w:r>
      <w:r>
        <w:rPr>
          <w:i/>
          <w:color w:val="231F20"/>
          <w:sz w:val="17"/>
        </w:rPr>
        <w:t>Request</w:t>
      </w:r>
      <w:r>
        <w:rPr>
          <w:i/>
          <w:color w:val="231F20"/>
          <w:spacing w:val="-3"/>
          <w:sz w:val="17"/>
        </w:rPr>
        <w:t xml:space="preserve"> </w:t>
      </w:r>
      <w:r>
        <w:rPr>
          <w:i/>
          <w:color w:val="231F20"/>
          <w:sz w:val="17"/>
        </w:rPr>
        <w:t>for</w:t>
      </w:r>
      <w:r>
        <w:rPr>
          <w:i/>
          <w:color w:val="231F20"/>
          <w:spacing w:val="-1"/>
          <w:sz w:val="17"/>
        </w:rPr>
        <w:t xml:space="preserve"> </w:t>
      </w:r>
      <w:r>
        <w:rPr>
          <w:i/>
          <w:color w:val="231F20"/>
          <w:sz w:val="17"/>
        </w:rPr>
        <w:t>Quote</w:t>
      </w:r>
      <w:r>
        <w:rPr>
          <w:i/>
          <w:color w:val="231F20"/>
          <w:spacing w:val="-2"/>
          <w:sz w:val="17"/>
        </w:rPr>
        <w:t xml:space="preserve"> </w:t>
      </w:r>
      <w:r>
        <w:rPr>
          <w:i/>
          <w:color w:val="231F20"/>
          <w:sz w:val="17"/>
        </w:rPr>
        <w:t>Media</w:t>
      </w:r>
      <w:r>
        <w:rPr>
          <w:i/>
          <w:color w:val="231F20"/>
          <w:spacing w:val="-1"/>
          <w:sz w:val="17"/>
        </w:rPr>
        <w:t xml:space="preserve"> </w:t>
      </w:r>
      <w:r>
        <w:rPr>
          <w:i/>
          <w:color w:val="231F20"/>
          <w:sz w:val="17"/>
        </w:rPr>
        <w:t>Brief</w:t>
      </w:r>
      <w:r>
        <w:rPr>
          <w:i/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will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be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evaluated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by:</w:t>
      </w:r>
    </w:p>
    <w:p w14:paraId="5F883948" w14:textId="77777777" w:rsidR="001D10ED" w:rsidRDefault="001D10ED">
      <w:pPr>
        <w:pStyle w:val="BodyText"/>
        <w:spacing w:before="10"/>
        <w:rPr>
          <w:sz w:val="2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586"/>
      </w:tblGrid>
      <w:tr w:rsidR="001D10ED" w14:paraId="381ACF6E" w14:textId="77777777">
        <w:trPr>
          <w:trHeight w:val="228"/>
        </w:trPr>
        <w:tc>
          <w:tcPr>
            <w:tcW w:w="3629" w:type="dxa"/>
            <w:tcBorders>
              <w:bottom w:val="single" w:sz="4" w:space="0" w:color="231F20"/>
            </w:tcBorders>
          </w:tcPr>
          <w:p w14:paraId="080A70C0" w14:textId="216D8560" w:rsidR="001D10ED" w:rsidRDefault="009E60E0">
            <w:pPr>
              <w:pStyle w:val="TableParagraph"/>
              <w:spacing w:before="0" w:line="190" w:lineRule="exact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Name</w:t>
            </w:r>
            <w:r>
              <w:rPr>
                <w:b/>
                <w:color w:val="231F20"/>
                <w:spacing w:val="-5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of</w:t>
            </w:r>
            <w:r>
              <w:rPr>
                <w:b/>
                <w:color w:val="231F20"/>
                <w:spacing w:val="-4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evaluation</w:t>
            </w:r>
            <w:r>
              <w:rPr>
                <w:b/>
                <w:color w:val="231F20"/>
                <w:spacing w:val="-4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team</w:t>
            </w:r>
            <w:r>
              <w:rPr>
                <w:b/>
                <w:color w:val="231F20"/>
                <w:spacing w:val="-4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member</w:t>
            </w:r>
          </w:p>
        </w:tc>
        <w:tc>
          <w:tcPr>
            <w:tcW w:w="5586" w:type="dxa"/>
            <w:tcBorders>
              <w:bottom w:val="single" w:sz="4" w:space="0" w:color="231F20"/>
            </w:tcBorders>
          </w:tcPr>
          <w:p w14:paraId="13943751" w14:textId="77777777" w:rsidR="001D10ED" w:rsidRDefault="009E60E0">
            <w:pPr>
              <w:pStyle w:val="TableParagraph"/>
              <w:spacing w:before="0" w:line="190" w:lineRule="exact"/>
              <w:ind w:left="782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Title</w:t>
            </w:r>
          </w:p>
        </w:tc>
      </w:tr>
      <w:tr w:rsidR="001D10ED" w14:paraId="4B3E766C" w14:textId="77777777">
        <w:trPr>
          <w:trHeight w:val="493"/>
        </w:trPr>
        <w:tc>
          <w:tcPr>
            <w:tcW w:w="3629" w:type="dxa"/>
            <w:tcBorders>
              <w:top w:val="single" w:sz="4" w:space="0" w:color="231F20"/>
              <w:bottom w:val="single" w:sz="4" w:space="0" w:color="231F20"/>
            </w:tcBorders>
          </w:tcPr>
          <w:p w14:paraId="779480DB" w14:textId="120A7116" w:rsidR="001D10ED" w:rsidRPr="000704C2" w:rsidRDefault="000704C2">
            <w:pPr>
              <w:pStyle w:val="TableParagraph"/>
              <w:rPr>
                <w:sz w:val="17"/>
                <w:highlight w:val="yellow"/>
              </w:rPr>
            </w:pPr>
            <w:r w:rsidRPr="000704C2">
              <w:rPr>
                <w:sz w:val="17"/>
                <w:highlight w:val="yellow"/>
              </w:rPr>
              <w:t>&lt;insert team member name 1&gt;</w:t>
            </w:r>
          </w:p>
        </w:tc>
        <w:tc>
          <w:tcPr>
            <w:tcW w:w="5586" w:type="dxa"/>
            <w:tcBorders>
              <w:top w:val="single" w:sz="4" w:space="0" w:color="231F20"/>
              <w:bottom w:val="single" w:sz="4" w:space="0" w:color="231F20"/>
            </w:tcBorders>
          </w:tcPr>
          <w:p w14:paraId="17203FDB" w14:textId="0BFB6415" w:rsidR="001D10ED" w:rsidRPr="000704C2" w:rsidRDefault="000704C2">
            <w:pPr>
              <w:pStyle w:val="TableParagraph"/>
              <w:ind w:left="782"/>
              <w:rPr>
                <w:sz w:val="17"/>
                <w:highlight w:val="yellow"/>
              </w:rPr>
            </w:pPr>
            <w:r w:rsidRPr="000704C2">
              <w:rPr>
                <w:sz w:val="17"/>
                <w:highlight w:val="yellow"/>
              </w:rPr>
              <w:t>&lt;insert title 1&gt;</w:t>
            </w:r>
          </w:p>
        </w:tc>
      </w:tr>
      <w:tr w:rsidR="001D10ED" w14:paraId="345372B5" w14:textId="77777777">
        <w:trPr>
          <w:trHeight w:val="493"/>
        </w:trPr>
        <w:tc>
          <w:tcPr>
            <w:tcW w:w="3629" w:type="dxa"/>
            <w:tcBorders>
              <w:top w:val="single" w:sz="4" w:space="0" w:color="231F20"/>
              <w:bottom w:val="single" w:sz="4" w:space="0" w:color="231F20"/>
            </w:tcBorders>
          </w:tcPr>
          <w:p w14:paraId="3651DA1D" w14:textId="21E5523C" w:rsidR="001D10ED" w:rsidRPr="000704C2" w:rsidRDefault="000704C2">
            <w:pPr>
              <w:pStyle w:val="TableParagraph"/>
              <w:rPr>
                <w:sz w:val="17"/>
                <w:highlight w:val="yellow"/>
              </w:rPr>
            </w:pPr>
            <w:r w:rsidRPr="000704C2">
              <w:rPr>
                <w:sz w:val="17"/>
                <w:highlight w:val="yellow"/>
              </w:rPr>
              <w:t>&lt;insert team member name 2&gt;</w:t>
            </w:r>
          </w:p>
        </w:tc>
        <w:tc>
          <w:tcPr>
            <w:tcW w:w="5586" w:type="dxa"/>
            <w:tcBorders>
              <w:top w:val="single" w:sz="4" w:space="0" w:color="231F20"/>
              <w:bottom w:val="single" w:sz="4" w:space="0" w:color="231F20"/>
            </w:tcBorders>
          </w:tcPr>
          <w:p w14:paraId="7D294BF2" w14:textId="5517AA29" w:rsidR="001D10ED" w:rsidRPr="000704C2" w:rsidRDefault="000704C2">
            <w:pPr>
              <w:pStyle w:val="TableParagraph"/>
              <w:ind w:left="782"/>
              <w:rPr>
                <w:sz w:val="17"/>
                <w:highlight w:val="yellow"/>
              </w:rPr>
            </w:pPr>
            <w:r w:rsidRPr="000704C2">
              <w:rPr>
                <w:sz w:val="17"/>
                <w:highlight w:val="yellow"/>
              </w:rPr>
              <w:t>&lt;insert title 2&gt;</w:t>
            </w:r>
          </w:p>
        </w:tc>
      </w:tr>
      <w:tr w:rsidR="001D10ED" w14:paraId="41AF9EC8" w14:textId="77777777">
        <w:trPr>
          <w:trHeight w:val="493"/>
        </w:trPr>
        <w:tc>
          <w:tcPr>
            <w:tcW w:w="3629" w:type="dxa"/>
            <w:tcBorders>
              <w:top w:val="single" w:sz="4" w:space="0" w:color="231F20"/>
              <w:bottom w:val="single" w:sz="4" w:space="0" w:color="231F20"/>
            </w:tcBorders>
          </w:tcPr>
          <w:p w14:paraId="006463E6" w14:textId="5DEB13E2" w:rsidR="001D10ED" w:rsidRPr="000704C2" w:rsidRDefault="000704C2">
            <w:pPr>
              <w:pStyle w:val="TableParagraph"/>
              <w:rPr>
                <w:sz w:val="17"/>
                <w:highlight w:val="yellow"/>
              </w:rPr>
            </w:pPr>
            <w:r w:rsidRPr="000704C2">
              <w:rPr>
                <w:sz w:val="17"/>
                <w:highlight w:val="yellow"/>
              </w:rPr>
              <w:t>&lt;insert team member name 3&gt;</w:t>
            </w:r>
          </w:p>
        </w:tc>
        <w:tc>
          <w:tcPr>
            <w:tcW w:w="5586" w:type="dxa"/>
            <w:tcBorders>
              <w:top w:val="single" w:sz="4" w:space="0" w:color="231F20"/>
              <w:bottom w:val="single" w:sz="4" w:space="0" w:color="231F20"/>
            </w:tcBorders>
          </w:tcPr>
          <w:p w14:paraId="26590F60" w14:textId="464AF1BA" w:rsidR="001D10ED" w:rsidRPr="000704C2" w:rsidRDefault="000704C2">
            <w:pPr>
              <w:pStyle w:val="TableParagraph"/>
              <w:ind w:left="782"/>
              <w:rPr>
                <w:sz w:val="17"/>
                <w:highlight w:val="yellow"/>
              </w:rPr>
            </w:pPr>
            <w:r w:rsidRPr="000704C2">
              <w:rPr>
                <w:sz w:val="17"/>
                <w:highlight w:val="yellow"/>
              </w:rPr>
              <w:t>&lt;insert title 3&gt;</w:t>
            </w:r>
          </w:p>
        </w:tc>
      </w:tr>
    </w:tbl>
    <w:p w14:paraId="096B3CC5" w14:textId="77777777" w:rsidR="001D10ED" w:rsidRDefault="001D10ED">
      <w:pPr>
        <w:pStyle w:val="BodyText"/>
        <w:rPr>
          <w:sz w:val="18"/>
        </w:rPr>
      </w:pPr>
    </w:p>
    <w:p w14:paraId="72070A6F" w14:textId="77777777" w:rsidR="001D10ED" w:rsidRDefault="001D10ED">
      <w:pPr>
        <w:pStyle w:val="BodyText"/>
        <w:spacing w:before="1"/>
        <w:rPr>
          <w:sz w:val="24"/>
        </w:rPr>
      </w:pPr>
    </w:p>
    <w:p w14:paraId="13283F5C" w14:textId="77777777" w:rsidR="001D10ED" w:rsidRDefault="009E60E0">
      <w:pPr>
        <w:pStyle w:val="Heading1"/>
        <w:numPr>
          <w:ilvl w:val="0"/>
          <w:numId w:val="2"/>
        </w:numPr>
        <w:tabs>
          <w:tab w:val="left" w:pos="380"/>
        </w:tabs>
      </w:pPr>
      <w:r>
        <w:rPr>
          <w:color w:val="0E4B84"/>
        </w:rPr>
        <w:t>Recommendation</w:t>
      </w:r>
    </w:p>
    <w:p w14:paraId="0A1369CB" w14:textId="77777777" w:rsidR="001D10ED" w:rsidRDefault="009E60E0">
      <w:pPr>
        <w:pStyle w:val="BodyText"/>
        <w:spacing w:before="93"/>
        <w:ind w:left="117"/>
      </w:pPr>
      <w:r>
        <w:rPr>
          <w:color w:val="231F20"/>
        </w:rPr>
        <w:t>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recommended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acquisition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approved.</w:t>
      </w:r>
    </w:p>
    <w:p w14:paraId="25CE3B28" w14:textId="581D4656" w:rsidR="001D10ED" w:rsidRDefault="009E60E0">
      <w:pPr>
        <w:pStyle w:val="BodyText"/>
        <w:spacing w:before="109"/>
        <w:ind w:left="117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estimated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acquisition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 w:rsidR="000704C2" w:rsidRPr="000704C2">
        <w:rPr>
          <w:color w:val="231F20"/>
          <w:spacing w:val="-1"/>
          <w:highlight w:val="yellow"/>
        </w:rPr>
        <w:t xml:space="preserve">&lt;insert $ cost </w:t>
      </w:r>
      <w:proofErr w:type="spellStart"/>
      <w:r w:rsidR="000704C2" w:rsidRPr="000704C2">
        <w:rPr>
          <w:color w:val="231F20"/>
          <w:spacing w:val="-1"/>
          <w:highlight w:val="yellow"/>
        </w:rPr>
        <w:t>inc</w:t>
      </w:r>
      <w:proofErr w:type="spellEnd"/>
      <w:r w:rsidR="000704C2" w:rsidRPr="000704C2">
        <w:rPr>
          <w:color w:val="231F20"/>
          <w:spacing w:val="-1"/>
          <w:highlight w:val="yellow"/>
        </w:rPr>
        <w:t xml:space="preserve"> GST&gt;.</w:t>
      </w:r>
    </w:p>
    <w:p w14:paraId="73C04006" w14:textId="3F36E035" w:rsidR="001D10ED" w:rsidRDefault="009E60E0">
      <w:pPr>
        <w:pStyle w:val="BodyText"/>
        <w:spacing w:before="110" w:line="374" w:lineRule="auto"/>
        <w:ind w:left="117" w:right="4155"/>
      </w:pPr>
      <w:r>
        <w:rPr>
          <w:color w:val="231F20"/>
        </w:rPr>
        <w:t xml:space="preserve">The market approach will be with a </w:t>
      </w:r>
      <w:r>
        <w:rPr>
          <w:i/>
          <w:color w:val="231F20"/>
        </w:rPr>
        <w:t xml:space="preserve">Request for Quote </w:t>
      </w:r>
      <w:r>
        <w:rPr>
          <w:color w:val="231F20"/>
        </w:rPr>
        <w:t>to both Media Panel suppliers.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proposed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contract term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 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of </w:t>
      </w:r>
      <w:r w:rsidR="000704C2" w:rsidRPr="000704C2">
        <w:rPr>
          <w:color w:val="231F20"/>
          <w:highlight w:val="yellow"/>
        </w:rPr>
        <w:t>&lt;insert term&gt;.</w:t>
      </w:r>
    </w:p>
    <w:p w14:paraId="316525DC" w14:textId="77777777" w:rsidR="001D10ED" w:rsidRDefault="001D10ED">
      <w:pPr>
        <w:spacing w:line="374" w:lineRule="auto"/>
        <w:sectPr w:rsidR="001D10ED">
          <w:pgSz w:w="11910" w:h="16840"/>
          <w:pgMar w:top="1580" w:right="600" w:bottom="1240" w:left="620" w:header="520" w:footer="1046" w:gutter="0"/>
          <w:cols w:space="720"/>
        </w:sectPr>
      </w:pPr>
    </w:p>
    <w:p w14:paraId="106A302F" w14:textId="77777777" w:rsidR="001D10ED" w:rsidRDefault="001D10ED">
      <w:pPr>
        <w:pStyle w:val="BodyText"/>
        <w:rPr>
          <w:sz w:val="20"/>
        </w:rPr>
      </w:pPr>
    </w:p>
    <w:p w14:paraId="54C72495" w14:textId="77777777" w:rsidR="001D10ED" w:rsidRDefault="001D10ED">
      <w:pPr>
        <w:pStyle w:val="BodyText"/>
        <w:rPr>
          <w:sz w:val="20"/>
        </w:rPr>
      </w:pPr>
    </w:p>
    <w:p w14:paraId="76D35A18" w14:textId="77777777" w:rsidR="001D10ED" w:rsidRDefault="001D10ED">
      <w:pPr>
        <w:pStyle w:val="BodyText"/>
        <w:spacing w:before="6"/>
        <w:rPr>
          <w:sz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2"/>
        <w:gridCol w:w="5083"/>
      </w:tblGrid>
      <w:tr w:rsidR="001D10ED" w14:paraId="448FFBDA" w14:textId="77777777">
        <w:trPr>
          <w:trHeight w:val="2057"/>
        </w:trPr>
        <w:tc>
          <w:tcPr>
            <w:tcW w:w="4092" w:type="dxa"/>
            <w:tcBorders>
              <w:bottom w:val="single" w:sz="4" w:space="0" w:color="231F20"/>
            </w:tcBorders>
          </w:tcPr>
          <w:p w14:paraId="25342F20" w14:textId="77777777" w:rsidR="001D10ED" w:rsidRDefault="009E60E0">
            <w:pPr>
              <w:pStyle w:val="TableParagraph"/>
              <w:spacing w:before="0" w:line="190" w:lineRule="exact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Prepared by:</w:t>
            </w:r>
          </w:p>
        </w:tc>
        <w:tc>
          <w:tcPr>
            <w:tcW w:w="5083" w:type="dxa"/>
            <w:tcBorders>
              <w:bottom w:val="single" w:sz="4" w:space="0" w:color="231F20"/>
            </w:tcBorders>
          </w:tcPr>
          <w:p w14:paraId="5E00A162" w14:textId="4995FBD9" w:rsidR="001D10ED" w:rsidRDefault="009E60E0">
            <w:pPr>
              <w:pStyle w:val="TableParagraph"/>
              <w:spacing w:before="0" w:line="190" w:lineRule="exact"/>
              <w:ind w:left="319"/>
              <w:rPr>
                <w:sz w:val="17"/>
              </w:rPr>
            </w:pPr>
            <w:r>
              <w:rPr>
                <w:color w:val="231F20"/>
                <w:sz w:val="17"/>
              </w:rPr>
              <w:t>Signature: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 w:rsidR="0064110A" w:rsidRPr="0064110A">
              <w:rPr>
                <w:color w:val="231F20"/>
                <w:spacing w:val="-1"/>
                <w:sz w:val="17"/>
                <w:highlight w:val="yellow"/>
              </w:rPr>
              <w:t>&lt;insert signature&gt;</w:t>
            </w:r>
          </w:p>
          <w:p w14:paraId="593C26BC" w14:textId="77777777" w:rsidR="001D10ED" w:rsidRDefault="001D10ED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73A6D6FB" w14:textId="77777777" w:rsidR="001D10ED" w:rsidRDefault="001D10ED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62924F78" w14:textId="77777777" w:rsidR="001D10ED" w:rsidRDefault="001D10ED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21FFAB34" w14:textId="77777777" w:rsidR="001D10ED" w:rsidRDefault="001D10ED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14:paraId="68579FFD" w14:textId="77777777" w:rsidR="001D10ED" w:rsidRDefault="00CF5A3F">
            <w:pPr>
              <w:pStyle w:val="TableParagraph"/>
              <w:spacing w:before="0" w:line="20" w:lineRule="exact"/>
              <w:ind w:left="31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496AECB">
                <v:group id="docshapegroup37" o:spid="_x0000_s1035" style="width:234.25pt;height:.3pt;mso-position-horizontal-relative:char;mso-position-vertical-relative:line" coordsize="4685,6">
                  <v:line id="_x0000_s1036" style="position:absolute" from="0,3" to="4684,3" strokecolor="#231f20" strokeweight=".3pt">
                    <v:stroke dashstyle="1 1"/>
                  </v:line>
                  <w10:wrap type="none"/>
                  <w10:anchorlock/>
                </v:group>
              </w:pict>
            </w:r>
          </w:p>
          <w:p w14:paraId="1775E38E" w14:textId="77777777" w:rsidR="0064110A" w:rsidRDefault="009E60E0">
            <w:pPr>
              <w:pStyle w:val="TableParagraph"/>
              <w:spacing w:before="18" w:line="300" w:lineRule="atLeast"/>
              <w:ind w:left="319" w:right="2797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 xml:space="preserve">Name: </w:t>
            </w:r>
            <w:r w:rsidR="0064110A" w:rsidRPr="0064110A">
              <w:rPr>
                <w:color w:val="231F20"/>
                <w:sz w:val="17"/>
                <w:highlight w:val="yellow"/>
              </w:rPr>
              <w:t>&lt;insert name&gt;</w:t>
            </w:r>
          </w:p>
          <w:p w14:paraId="1CD33CB1" w14:textId="77777777" w:rsidR="0064110A" w:rsidRDefault="009E60E0">
            <w:pPr>
              <w:pStyle w:val="TableParagraph"/>
              <w:spacing w:before="18" w:line="300" w:lineRule="atLeast"/>
              <w:ind w:left="319" w:right="2797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 xml:space="preserve">Position: </w:t>
            </w:r>
            <w:r w:rsidR="0064110A" w:rsidRPr="0064110A">
              <w:rPr>
                <w:color w:val="231F20"/>
                <w:sz w:val="17"/>
                <w:highlight w:val="yellow"/>
              </w:rPr>
              <w:t>&lt;insert position&gt;</w:t>
            </w:r>
          </w:p>
          <w:p w14:paraId="04A18C4C" w14:textId="0FDAD633" w:rsidR="001D10ED" w:rsidRDefault="009E60E0">
            <w:pPr>
              <w:pStyle w:val="TableParagraph"/>
              <w:spacing w:before="18" w:line="300" w:lineRule="atLeast"/>
              <w:ind w:left="319" w:right="2797"/>
              <w:rPr>
                <w:sz w:val="17"/>
              </w:rPr>
            </w:pPr>
            <w:r>
              <w:rPr>
                <w:color w:val="231F20"/>
                <w:sz w:val="17"/>
              </w:rPr>
              <w:t>Date: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 w:rsidR="0064110A" w:rsidRPr="0064110A">
              <w:rPr>
                <w:color w:val="231F20"/>
                <w:spacing w:val="-1"/>
                <w:sz w:val="17"/>
                <w:highlight w:val="yellow"/>
              </w:rPr>
              <w:t>&lt;insert date&gt;</w:t>
            </w:r>
          </w:p>
        </w:tc>
      </w:tr>
      <w:tr w:rsidR="001D10ED" w14:paraId="09305DD3" w14:textId="77777777">
        <w:trPr>
          <w:trHeight w:val="2135"/>
        </w:trPr>
        <w:tc>
          <w:tcPr>
            <w:tcW w:w="4092" w:type="dxa"/>
            <w:tcBorders>
              <w:top w:val="single" w:sz="4" w:space="0" w:color="231F20"/>
              <w:bottom w:val="single" w:sz="4" w:space="0" w:color="231F20"/>
            </w:tcBorders>
          </w:tcPr>
          <w:p w14:paraId="62BDB588" w14:textId="77777777" w:rsidR="001D10ED" w:rsidRDefault="009E60E0">
            <w:pPr>
              <w:pStyle w:val="TableParagraph"/>
              <w:spacing w:before="72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Supported by business unit head:</w:t>
            </w:r>
          </w:p>
        </w:tc>
        <w:tc>
          <w:tcPr>
            <w:tcW w:w="5083" w:type="dxa"/>
            <w:tcBorders>
              <w:top w:val="single" w:sz="4" w:space="0" w:color="231F20"/>
              <w:bottom w:val="single" w:sz="4" w:space="0" w:color="231F20"/>
            </w:tcBorders>
          </w:tcPr>
          <w:p w14:paraId="22EA0C5B" w14:textId="48778FDE" w:rsidR="001D10ED" w:rsidRDefault="009E60E0">
            <w:pPr>
              <w:pStyle w:val="TableParagraph"/>
              <w:spacing w:before="72"/>
              <w:ind w:left="319"/>
              <w:rPr>
                <w:sz w:val="17"/>
              </w:rPr>
            </w:pPr>
            <w:r>
              <w:rPr>
                <w:color w:val="231F20"/>
                <w:sz w:val="17"/>
              </w:rPr>
              <w:t>Signature: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 w:rsidR="0064110A" w:rsidRPr="0064110A">
              <w:rPr>
                <w:color w:val="231F20"/>
                <w:spacing w:val="-1"/>
                <w:sz w:val="17"/>
                <w:highlight w:val="yellow"/>
              </w:rPr>
              <w:t>&lt;insert signature&gt;</w:t>
            </w:r>
          </w:p>
          <w:p w14:paraId="07E8D2C2" w14:textId="77777777" w:rsidR="001D10ED" w:rsidRDefault="001D10ED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09EA0BD6" w14:textId="77777777" w:rsidR="001D10ED" w:rsidRDefault="001D10ED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72D4BC6C" w14:textId="77777777" w:rsidR="001D10ED" w:rsidRDefault="001D10ED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664D7777" w14:textId="77777777" w:rsidR="001D10ED" w:rsidRDefault="001D10ED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44ECF05D" w14:textId="77777777" w:rsidR="001D10ED" w:rsidRDefault="00CF5A3F">
            <w:pPr>
              <w:pStyle w:val="TableParagraph"/>
              <w:spacing w:before="0" w:line="20" w:lineRule="exact"/>
              <w:ind w:left="31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DE15D91">
                <v:group id="docshapegroup38" o:spid="_x0000_s1033" style="width:234.25pt;height:.3pt;mso-position-horizontal-relative:char;mso-position-vertical-relative:line" coordsize="4685,6">
                  <v:line id="_x0000_s1034" style="position:absolute" from="0,3" to="4684,3" strokecolor="#231f20" strokeweight=".3pt">
                    <v:stroke dashstyle="1 1"/>
                  </v:line>
                  <w10:wrap type="none"/>
                  <w10:anchorlock/>
                </v:group>
              </w:pict>
            </w:r>
          </w:p>
          <w:p w14:paraId="32254377" w14:textId="77777777" w:rsidR="0064110A" w:rsidRDefault="009E60E0">
            <w:pPr>
              <w:pStyle w:val="TableParagraph"/>
              <w:spacing w:before="18" w:line="300" w:lineRule="atLeast"/>
              <w:ind w:left="319" w:right="2797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 xml:space="preserve">Name: </w:t>
            </w:r>
            <w:r w:rsidR="0064110A" w:rsidRPr="0064110A">
              <w:rPr>
                <w:color w:val="231F20"/>
                <w:sz w:val="17"/>
                <w:highlight w:val="yellow"/>
              </w:rPr>
              <w:t>&lt;insert name&gt;</w:t>
            </w:r>
          </w:p>
          <w:p w14:paraId="671DFE8F" w14:textId="77777777" w:rsidR="0064110A" w:rsidRDefault="009E60E0">
            <w:pPr>
              <w:pStyle w:val="TableParagraph"/>
              <w:spacing w:before="18" w:line="300" w:lineRule="atLeast"/>
              <w:ind w:left="319" w:right="2797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 xml:space="preserve">Position: </w:t>
            </w:r>
            <w:r w:rsidR="0064110A" w:rsidRPr="0064110A">
              <w:rPr>
                <w:color w:val="231F20"/>
                <w:sz w:val="17"/>
                <w:highlight w:val="yellow"/>
              </w:rPr>
              <w:t>&lt;insert position&gt;</w:t>
            </w:r>
          </w:p>
          <w:p w14:paraId="50CDFB59" w14:textId="5EFEFC69" w:rsidR="001D10ED" w:rsidRDefault="009E60E0">
            <w:pPr>
              <w:pStyle w:val="TableParagraph"/>
              <w:spacing w:before="18" w:line="300" w:lineRule="atLeast"/>
              <w:ind w:left="319" w:right="2797"/>
              <w:rPr>
                <w:sz w:val="17"/>
              </w:rPr>
            </w:pPr>
            <w:r>
              <w:rPr>
                <w:color w:val="231F20"/>
                <w:sz w:val="17"/>
              </w:rPr>
              <w:t>Date: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 w:rsidR="0064110A" w:rsidRPr="0064110A">
              <w:rPr>
                <w:color w:val="231F20"/>
                <w:spacing w:val="-1"/>
                <w:sz w:val="17"/>
                <w:highlight w:val="yellow"/>
              </w:rPr>
              <w:t>&lt;insert date&gt;</w:t>
            </w:r>
          </w:p>
        </w:tc>
      </w:tr>
      <w:tr w:rsidR="001D10ED" w14:paraId="21AE8C9B" w14:textId="77777777">
        <w:trPr>
          <w:trHeight w:val="2135"/>
        </w:trPr>
        <w:tc>
          <w:tcPr>
            <w:tcW w:w="4092" w:type="dxa"/>
            <w:tcBorders>
              <w:top w:val="single" w:sz="4" w:space="0" w:color="231F20"/>
              <w:bottom w:val="single" w:sz="4" w:space="0" w:color="231F20"/>
            </w:tcBorders>
          </w:tcPr>
          <w:p w14:paraId="1F8C2EFD" w14:textId="77777777" w:rsidR="001D10ED" w:rsidRDefault="009E60E0">
            <w:pPr>
              <w:pStyle w:val="TableParagraph"/>
              <w:spacing w:before="72" w:line="271" w:lineRule="auto"/>
              <w:ind w:right="705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Endorsed</w:t>
            </w:r>
            <w:r>
              <w:rPr>
                <w:b/>
                <w:color w:val="231F20"/>
                <w:spacing w:val="-4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by</w:t>
            </w:r>
            <w:r>
              <w:rPr>
                <w:b/>
                <w:color w:val="231F20"/>
                <w:spacing w:val="-9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Accredited</w:t>
            </w:r>
            <w:r>
              <w:rPr>
                <w:b/>
                <w:color w:val="231F20"/>
                <w:spacing w:val="-4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Purchasing</w:t>
            </w:r>
            <w:r>
              <w:rPr>
                <w:b/>
                <w:color w:val="231F20"/>
                <w:spacing w:val="-3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Unit</w:t>
            </w:r>
            <w:r>
              <w:rPr>
                <w:b/>
                <w:color w:val="231F20"/>
                <w:spacing w:val="-45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or</w:t>
            </w:r>
            <w:r>
              <w:rPr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equivalent:</w:t>
            </w:r>
          </w:p>
        </w:tc>
        <w:tc>
          <w:tcPr>
            <w:tcW w:w="5083" w:type="dxa"/>
            <w:tcBorders>
              <w:top w:val="single" w:sz="4" w:space="0" w:color="231F20"/>
              <w:bottom w:val="single" w:sz="4" w:space="0" w:color="231F20"/>
            </w:tcBorders>
          </w:tcPr>
          <w:p w14:paraId="5FF35063" w14:textId="2EC7779E" w:rsidR="001D10ED" w:rsidRDefault="009E60E0">
            <w:pPr>
              <w:pStyle w:val="TableParagraph"/>
              <w:spacing w:before="72"/>
              <w:ind w:left="319"/>
              <w:rPr>
                <w:sz w:val="17"/>
              </w:rPr>
            </w:pPr>
            <w:r>
              <w:rPr>
                <w:color w:val="231F20"/>
                <w:sz w:val="17"/>
              </w:rPr>
              <w:t>Signature: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 w:rsidR="0064110A" w:rsidRPr="0064110A">
              <w:rPr>
                <w:color w:val="231F20"/>
                <w:spacing w:val="-1"/>
                <w:sz w:val="17"/>
                <w:highlight w:val="yellow"/>
              </w:rPr>
              <w:t>&lt;insert signature&gt;</w:t>
            </w:r>
          </w:p>
          <w:p w14:paraId="145FD3D0" w14:textId="77777777" w:rsidR="001D10ED" w:rsidRDefault="001D10ED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3B4D90FA" w14:textId="77777777" w:rsidR="001D10ED" w:rsidRDefault="001D10ED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29BFAC6D" w14:textId="77777777" w:rsidR="001D10ED" w:rsidRDefault="001D10ED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394690C3" w14:textId="77777777" w:rsidR="001D10ED" w:rsidRDefault="001D10ED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632C6766" w14:textId="77777777" w:rsidR="001D10ED" w:rsidRDefault="00CF5A3F">
            <w:pPr>
              <w:pStyle w:val="TableParagraph"/>
              <w:spacing w:before="0" w:line="20" w:lineRule="exact"/>
              <w:ind w:left="31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0BF7F98">
                <v:group id="docshapegroup39" o:spid="_x0000_s1031" style="width:234.25pt;height:.3pt;mso-position-horizontal-relative:char;mso-position-vertical-relative:line" coordsize="4685,6">
                  <v:line id="_x0000_s1032" style="position:absolute" from="0,3" to="4684,3" strokecolor="#231f20" strokeweight=".3pt">
                    <v:stroke dashstyle="1 1"/>
                  </v:line>
                  <w10:wrap type="none"/>
                  <w10:anchorlock/>
                </v:group>
              </w:pict>
            </w:r>
          </w:p>
          <w:p w14:paraId="159547DA" w14:textId="77777777" w:rsidR="0064110A" w:rsidRDefault="009E60E0">
            <w:pPr>
              <w:pStyle w:val="TableParagraph"/>
              <w:spacing w:before="18" w:line="300" w:lineRule="atLeast"/>
              <w:ind w:left="319" w:right="2797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 xml:space="preserve">Name: </w:t>
            </w:r>
            <w:r w:rsidR="0064110A" w:rsidRPr="0064110A">
              <w:rPr>
                <w:color w:val="231F20"/>
                <w:sz w:val="17"/>
                <w:highlight w:val="yellow"/>
              </w:rPr>
              <w:t>&lt;insert name&gt;</w:t>
            </w:r>
          </w:p>
          <w:p w14:paraId="51B192D9" w14:textId="77777777" w:rsidR="0064110A" w:rsidRDefault="009E60E0">
            <w:pPr>
              <w:pStyle w:val="TableParagraph"/>
              <w:spacing w:before="18" w:line="300" w:lineRule="atLeast"/>
              <w:ind w:left="319" w:right="2797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 xml:space="preserve">Position: </w:t>
            </w:r>
            <w:r w:rsidR="0064110A" w:rsidRPr="0064110A">
              <w:rPr>
                <w:color w:val="231F20"/>
                <w:sz w:val="17"/>
                <w:highlight w:val="yellow"/>
              </w:rPr>
              <w:t>&lt;insert position&gt;</w:t>
            </w:r>
          </w:p>
          <w:p w14:paraId="398796BC" w14:textId="067C10A3" w:rsidR="001D10ED" w:rsidRDefault="009E60E0">
            <w:pPr>
              <w:pStyle w:val="TableParagraph"/>
              <w:spacing w:before="18" w:line="300" w:lineRule="atLeast"/>
              <w:ind w:left="319" w:right="2797"/>
              <w:rPr>
                <w:sz w:val="17"/>
              </w:rPr>
            </w:pPr>
            <w:r>
              <w:rPr>
                <w:color w:val="231F20"/>
                <w:sz w:val="17"/>
              </w:rPr>
              <w:t>Date: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 w:rsidR="0064110A" w:rsidRPr="0064110A">
              <w:rPr>
                <w:color w:val="231F20"/>
                <w:spacing w:val="-1"/>
                <w:sz w:val="17"/>
                <w:highlight w:val="yellow"/>
              </w:rPr>
              <w:t>&lt;insert date&gt;</w:t>
            </w:r>
          </w:p>
        </w:tc>
      </w:tr>
      <w:tr w:rsidR="001D10ED" w14:paraId="258FE37D" w14:textId="77777777">
        <w:trPr>
          <w:trHeight w:val="2135"/>
        </w:trPr>
        <w:tc>
          <w:tcPr>
            <w:tcW w:w="4092" w:type="dxa"/>
            <w:tcBorders>
              <w:top w:val="single" w:sz="4" w:space="0" w:color="231F20"/>
              <w:bottom w:val="single" w:sz="4" w:space="0" w:color="231F20"/>
            </w:tcBorders>
          </w:tcPr>
          <w:p w14:paraId="4054D5C6" w14:textId="77777777" w:rsidR="001D10ED" w:rsidRDefault="009E60E0">
            <w:pPr>
              <w:pStyle w:val="TableParagraph"/>
              <w:spacing w:before="72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Approved</w:t>
            </w:r>
            <w:r>
              <w:rPr>
                <w:b/>
                <w:color w:val="231F20"/>
                <w:spacing w:val="-4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by</w:t>
            </w:r>
            <w:r>
              <w:rPr>
                <w:b/>
                <w:color w:val="231F20"/>
                <w:spacing w:val="-3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procurement</w:t>
            </w:r>
            <w:r>
              <w:rPr>
                <w:b/>
                <w:color w:val="231F20"/>
                <w:spacing w:val="-3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authority</w:t>
            </w:r>
            <w:r>
              <w:rPr>
                <w:b/>
                <w:color w:val="231F20"/>
                <w:spacing w:val="-4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delegate:</w:t>
            </w:r>
          </w:p>
        </w:tc>
        <w:tc>
          <w:tcPr>
            <w:tcW w:w="5083" w:type="dxa"/>
            <w:tcBorders>
              <w:top w:val="single" w:sz="4" w:space="0" w:color="231F20"/>
              <w:bottom w:val="single" w:sz="4" w:space="0" w:color="231F20"/>
            </w:tcBorders>
          </w:tcPr>
          <w:p w14:paraId="1199E101" w14:textId="1D585B72" w:rsidR="001D10ED" w:rsidRDefault="009E60E0">
            <w:pPr>
              <w:pStyle w:val="TableParagraph"/>
              <w:spacing w:before="72"/>
              <w:ind w:left="319"/>
              <w:rPr>
                <w:sz w:val="17"/>
              </w:rPr>
            </w:pPr>
            <w:r>
              <w:rPr>
                <w:color w:val="231F20"/>
                <w:sz w:val="17"/>
              </w:rPr>
              <w:t>Signature: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 w:rsidR="0064110A" w:rsidRPr="0064110A">
              <w:rPr>
                <w:color w:val="231F20"/>
                <w:spacing w:val="-1"/>
                <w:sz w:val="17"/>
                <w:highlight w:val="yellow"/>
              </w:rPr>
              <w:t>&lt;insert signature&gt;</w:t>
            </w:r>
          </w:p>
          <w:p w14:paraId="57598F32" w14:textId="77777777" w:rsidR="001D10ED" w:rsidRDefault="001D10ED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21D754F9" w14:textId="77777777" w:rsidR="001D10ED" w:rsidRDefault="001D10ED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5CE385D5" w14:textId="77777777" w:rsidR="001D10ED" w:rsidRDefault="001D10ED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1F92311F" w14:textId="77777777" w:rsidR="001D10ED" w:rsidRDefault="001D10ED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46732596" w14:textId="77777777" w:rsidR="001D10ED" w:rsidRDefault="00CF5A3F">
            <w:pPr>
              <w:pStyle w:val="TableParagraph"/>
              <w:spacing w:before="0" w:line="20" w:lineRule="exact"/>
              <w:ind w:left="31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94F01C2">
                <v:group id="docshapegroup40" o:spid="_x0000_s1029" style="width:234.25pt;height:.3pt;mso-position-horizontal-relative:char;mso-position-vertical-relative:line" coordsize="4685,6">
                  <v:line id="_x0000_s1030" style="position:absolute" from="0,3" to="4684,3" strokecolor="#231f20" strokeweight=".3pt">
                    <v:stroke dashstyle="1 1"/>
                  </v:line>
                  <w10:wrap type="none"/>
                  <w10:anchorlock/>
                </v:group>
              </w:pict>
            </w:r>
          </w:p>
          <w:p w14:paraId="257C05F4" w14:textId="77777777" w:rsidR="0064110A" w:rsidRDefault="009E60E0">
            <w:pPr>
              <w:pStyle w:val="TableParagraph"/>
              <w:spacing w:before="18" w:line="300" w:lineRule="atLeast"/>
              <w:ind w:left="319" w:right="2797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 xml:space="preserve">Name: </w:t>
            </w:r>
            <w:r w:rsidR="0064110A" w:rsidRPr="0064110A">
              <w:rPr>
                <w:color w:val="231F20"/>
                <w:sz w:val="17"/>
                <w:highlight w:val="yellow"/>
              </w:rPr>
              <w:t>&lt;insert name&gt;</w:t>
            </w:r>
          </w:p>
          <w:p w14:paraId="0FABFE5C" w14:textId="77777777" w:rsidR="0064110A" w:rsidRDefault="009E60E0">
            <w:pPr>
              <w:pStyle w:val="TableParagraph"/>
              <w:spacing w:before="18" w:line="300" w:lineRule="atLeast"/>
              <w:ind w:left="319" w:right="2797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 xml:space="preserve">Position: </w:t>
            </w:r>
            <w:r w:rsidR="0064110A" w:rsidRPr="0064110A">
              <w:rPr>
                <w:color w:val="231F20"/>
                <w:sz w:val="17"/>
                <w:highlight w:val="yellow"/>
              </w:rPr>
              <w:t>&lt;insert position&gt;</w:t>
            </w:r>
          </w:p>
          <w:p w14:paraId="4A75D597" w14:textId="737B89F9" w:rsidR="001D10ED" w:rsidRDefault="009E60E0">
            <w:pPr>
              <w:pStyle w:val="TableParagraph"/>
              <w:spacing w:before="18" w:line="300" w:lineRule="atLeast"/>
              <w:ind w:left="319" w:right="2797"/>
              <w:rPr>
                <w:sz w:val="17"/>
              </w:rPr>
            </w:pPr>
            <w:r>
              <w:rPr>
                <w:color w:val="231F20"/>
                <w:sz w:val="17"/>
              </w:rPr>
              <w:t>Date: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 w:rsidR="0064110A" w:rsidRPr="0064110A">
              <w:rPr>
                <w:color w:val="231F20"/>
                <w:spacing w:val="-1"/>
                <w:sz w:val="17"/>
                <w:highlight w:val="yellow"/>
              </w:rPr>
              <w:t>&lt;insert date&gt;</w:t>
            </w:r>
          </w:p>
        </w:tc>
      </w:tr>
    </w:tbl>
    <w:p w14:paraId="1C16FFE3" w14:textId="77777777" w:rsidR="001D10ED" w:rsidRDefault="001D10ED">
      <w:pPr>
        <w:spacing w:line="300" w:lineRule="atLeast"/>
        <w:rPr>
          <w:sz w:val="17"/>
        </w:rPr>
        <w:sectPr w:rsidR="001D10ED">
          <w:pgSz w:w="11910" w:h="16840"/>
          <w:pgMar w:top="1580" w:right="600" w:bottom="1240" w:left="620" w:header="520" w:footer="1046" w:gutter="0"/>
          <w:cols w:space="720"/>
        </w:sectPr>
      </w:pPr>
    </w:p>
    <w:p w14:paraId="39637A43" w14:textId="77777777" w:rsidR="001D10ED" w:rsidRDefault="00CF5A3F">
      <w:pPr>
        <w:pStyle w:val="BodyText"/>
        <w:spacing w:before="4"/>
      </w:pPr>
      <w:r>
        <w:lastRenderedPageBreak/>
        <w:pict w14:anchorId="270350CF">
          <v:group id="docshapegroup41" o:spid="_x0000_s1026" style="position:absolute;margin-left:36pt;margin-top:36pt;width:523.3pt;height:769.9pt;z-index:251639808;mso-position-horizontal-relative:page;mso-position-vertical-relative:page" coordorigin="720,720" coordsize="10466,15398">
            <v:shape id="docshape42" o:spid="_x0000_s1028" style="position:absolute;left:720;top:720;width:10466;height:15398" coordorigin="720,720" coordsize="10466,15398" path="m11186,720l720,720r,15398l6775,16118r4411,-4411l11186,720xe" fillcolor="#0e4b84" stroked="f">
              <v:path arrowok="t"/>
            </v:shape>
            <v:shape id="docshape43" o:spid="_x0000_s1027" type="#_x0000_t75" style="position:absolute;left:8942;top:14060;width:2057;height:1545">
              <v:imagedata r:id="rId7" o:title=""/>
            </v:shape>
            <w10:wrap anchorx="page" anchory="page"/>
          </v:group>
        </w:pict>
      </w:r>
    </w:p>
    <w:sectPr w:rsidR="001D10ED">
      <w:headerReference w:type="even" r:id="rId21"/>
      <w:headerReference w:type="default" r:id="rId22"/>
      <w:footerReference w:type="default" r:id="rId23"/>
      <w:headerReference w:type="first" r:id="rId24"/>
      <w:pgSz w:w="11910" w:h="16840"/>
      <w:pgMar w:top="1580" w:right="60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E73A4" w14:textId="77777777" w:rsidR="00C323C2" w:rsidRDefault="009E60E0">
      <w:r>
        <w:separator/>
      </w:r>
    </w:p>
  </w:endnote>
  <w:endnote w:type="continuationSeparator" w:id="0">
    <w:p w14:paraId="0474BC5D" w14:textId="77777777" w:rsidR="00C323C2" w:rsidRDefault="009E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F22C9" w14:textId="77777777" w:rsidR="001D10ED" w:rsidRDefault="00CF5A3F">
    <w:pPr>
      <w:pStyle w:val="BodyText"/>
      <w:spacing w:line="14" w:lineRule="auto"/>
      <w:rPr>
        <w:sz w:val="20"/>
      </w:rPr>
    </w:pPr>
    <w:r>
      <w:pict w14:anchorId="47C8DD85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4" type="#_x0000_t202" style="position:absolute;margin-left:269.85pt;margin-top:813.25pt;width:56.05pt;height:15.45pt;z-index:-16060928;mso-position-horizontal-relative:page;mso-position-vertical-relative:page" filled="f" stroked="f">
          <v:textbox inset="0,0,0,0">
            <w:txbxContent>
              <w:p w14:paraId="4402C21E" w14:textId="77777777" w:rsidR="001D10ED" w:rsidRDefault="009E60E0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color w:val="ED1147"/>
                    <w:sz w:val="24"/>
                  </w:rPr>
                  <w:t>OFFICIAL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A9AD" w14:textId="77777777" w:rsidR="001D10ED" w:rsidRDefault="00CF5A3F">
    <w:pPr>
      <w:pStyle w:val="BodyText"/>
      <w:spacing w:line="14" w:lineRule="auto"/>
      <w:rPr>
        <w:sz w:val="20"/>
      </w:rPr>
    </w:pPr>
    <w:r>
      <w:pict w14:anchorId="6127BF12">
        <v:shape id="docshape8" o:spid="_x0000_s2052" style="position:absolute;margin-left:36.85pt;margin-top:792.05pt;width:255.5pt;height:13pt;z-index:-16059904;mso-position-horizontal-relative:page;mso-position-vertical-relative:page" coordorigin="737,15841" coordsize="5110,260" path="m5847,15841r-5110,l737,16101r4850,l5847,15841xe" fillcolor="#0e4b84" stroked="f">
          <v:path arrowok="t"/>
          <w10:wrap anchorx="page" anchory="page"/>
        </v:shape>
      </w:pict>
    </w:r>
    <w:r>
      <w:pict w14:anchorId="4CD9EDE1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051" type="#_x0000_t202" style="position:absolute;margin-left:36pt;margin-top:778.6pt;width:124.25pt;height:10.4pt;z-index:-16059392;mso-position-horizontal-relative:page;mso-position-vertical-relative:page" filled="f" stroked="f">
          <v:textbox inset="0,0,0,0">
            <w:txbxContent>
              <w:p w14:paraId="4A6C21A9" w14:textId="77777777" w:rsidR="001D10ED" w:rsidRDefault="009E60E0">
                <w:pPr>
                  <w:spacing w:before="15"/>
                  <w:ind w:left="20"/>
                  <w:rPr>
                    <w:sz w:val="15"/>
                  </w:rPr>
                </w:pPr>
                <w:r>
                  <w:rPr>
                    <w:color w:val="231F20"/>
                    <w:spacing w:val="16"/>
                    <w:sz w:val="15"/>
                  </w:rPr>
                  <w:t>SIMPLE</w:t>
                </w:r>
                <w:r>
                  <w:rPr>
                    <w:color w:val="231F20"/>
                    <w:spacing w:val="27"/>
                    <w:sz w:val="15"/>
                  </w:rPr>
                  <w:t xml:space="preserve"> </w:t>
                </w:r>
                <w:r>
                  <w:rPr>
                    <w:color w:val="231F20"/>
                    <w:spacing w:val="18"/>
                    <w:sz w:val="15"/>
                  </w:rPr>
                  <w:t>ACQUISITION</w:t>
                </w:r>
                <w:r>
                  <w:rPr>
                    <w:color w:val="231F20"/>
                    <w:spacing w:val="36"/>
                    <w:sz w:val="15"/>
                  </w:rPr>
                  <w:t xml:space="preserve"> </w:t>
                </w:r>
                <w:r>
                  <w:rPr>
                    <w:color w:val="231F20"/>
                    <w:spacing w:val="15"/>
                    <w:sz w:val="15"/>
                  </w:rPr>
                  <w:t>PLAN</w:t>
                </w:r>
                <w:r>
                  <w:rPr>
                    <w:color w:val="231F20"/>
                    <w:spacing w:val="-22"/>
                    <w:sz w:val="15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5F87B07F">
        <v:shape id="docshape10" o:spid="_x0000_s2050" type="#_x0000_t202" style="position:absolute;margin-left:548.75pt;margin-top:792.8pt;width:13.7pt;height:16.3pt;z-index:-16058880;mso-position-horizontal-relative:page;mso-position-vertical-relative:page" filled="f" stroked="f">
          <v:textbox inset="0,0,0,0">
            <w:txbxContent>
              <w:p w14:paraId="04A01494" w14:textId="77777777" w:rsidR="001D10ED" w:rsidRDefault="009E60E0">
                <w:pPr>
                  <w:spacing w:before="20"/>
                  <w:ind w:left="60"/>
                  <w:rPr>
                    <w:rFonts w:ascii="Univers LT Std 45 Light"/>
                    <w:b/>
                    <w:sz w:val="24"/>
                  </w:rPr>
                </w:pPr>
                <w:r>
                  <w:fldChar w:fldCharType="begin"/>
                </w:r>
                <w:r>
                  <w:rPr>
                    <w:rFonts w:ascii="Univers LT Std 45 Light"/>
                    <w:b/>
                    <w:color w:val="61696E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738AD738">
        <v:shape id="docshape11" o:spid="_x0000_s2049" type="#_x0000_t202" style="position:absolute;margin-left:269.85pt;margin-top:813.25pt;width:56.05pt;height:15.45pt;z-index:-16058368;mso-position-horizontal-relative:page;mso-position-vertical-relative:page" filled="f" stroked="f">
          <v:textbox inset="0,0,0,0">
            <w:txbxContent>
              <w:p w14:paraId="5E1D69E7" w14:textId="77777777" w:rsidR="001D10ED" w:rsidRDefault="009E60E0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color w:val="ED1147"/>
                    <w:sz w:val="24"/>
                  </w:rPr>
                  <w:t>OFFICIAL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0D3AE" w14:textId="77777777" w:rsidR="001D10ED" w:rsidRDefault="001D10ED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FED2A" w14:textId="77777777" w:rsidR="00C323C2" w:rsidRDefault="009E60E0">
      <w:r>
        <w:separator/>
      </w:r>
    </w:p>
  </w:footnote>
  <w:footnote w:type="continuationSeparator" w:id="0">
    <w:p w14:paraId="2E174676" w14:textId="77777777" w:rsidR="00C323C2" w:rsidRDefault="009E6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CDB0" w14:textId="6A513D2E" w:rsidR="00067ACE" w:rsidRDefault="00067AC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7260160" behindDoc="0" locked="0" layoutInCell="1" allowOverlap="1" wp14:anchorId="49A4FE07" wp14:editId="185BAB6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F0E62E" w14:textId="4DBB7682" w:rsidR="00067ACE" w:rsidRPr="00067ACE" w:rsidRDefault="00067ACE" w:rsidP="00067ACE">
                          <w:pPr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067ACE"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A4FE0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0;width:34.95pt;height:34.95pt;z-index:48726016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6DF0E62E" w14:textId="4DBB7682" w:rsidR="00067ACE" w:rsidRPr="00067ACE" w:rsidRDefault="00067ACE" w:rsidP="00067ACE">
                    <w:pPr>
                      <w:rPr>
                        <w:noProof/>
                        <w:color w:val="A80000"/>
                        <w:sz w:val="24"/>
                        <w:szCs w:val="24"/>
                      </w:rPr>
                    </w:pPr>
                    <w:r w:rsidRPr="00067ACE">
                      <w:rPr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818C4" w14:textId="38786D9D" w:rsidR="001D10ED" w:rsidRDefault="00CF5A3F">
    <w:pPr>
      <w:pStyle w:val="BodyText"/>
      <w:spacing w:line="14" w:lineRule="auto"/>
      <w:rPr>
        <w:sz w:val="20"/>
      </w:rPr>
    </w:pPr>
    <w:r>
      <w:pict w14:anchorId="3F129AC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5" type="#_x0000_t202" style="position:absolute;margin-left:269.85pt;margin-top:14.2pt;width:56.05pt;height:15.45pt;z-index:-16061440;mso-position-horizontal-relative:page;mso-position-vertical-relative:page" filled="f" stroked="f">
          <v:textbox inset="0,0,0,0">
            <w:txbxContent>
              <w:p w14:paraId="2ED4C4D8" w14:textId="77777777" w:rsidR="001D10ED" w:rsidRDefault="009E60E0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color w:val="ED1147"/>
                    <w:sz w:val="24"/>
                  </w:rPr>
                  <w:t>OFFICIAL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6012" w14:textId="4CE3F4F0" w:rsidR="00067ACE" w:rsidRDefault="00067AC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7259136" behindDoc="0" locked="0" layoutInCell="1" allowOverlap="1" wp14:anchorId="60388C7A" wp14:editId="6BF01C8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C80C5B" w14:textId="4C8EBCA6" w:rsidR="00067ACE" w:rsidRPr="00067ACE" w:rsidRDefault="00067ACE" w:rsidP="00067ACE">
                          <w:pPr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067ACE"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388C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OFFICIAL" style="position:absolute;margin-left:0;margin-top:0;width:34.95pt;height:34.95pt;z-index:48725913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LpY2V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23C80C5B" w14:textId="4C8EBCA6" w:rsidR="00067ACE" w:rsidRPr="00067ACE" w:rsidRDefault="00067ACE" w:rsidP="00067ACE">
                    <w:pPr>
                      <w:rPr>
                        <w:noProof/>
                        <w:color w:val="A80000"/>
                        <w:sz w:val="24"/>
                        <w:szCs w:val="24"/>
                      </w:rPr>
                    </w:pPr>
                    <w:r w:rsidRPr="00067ACE">
                      <w:rPr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CF212" w14:textId="4E3012B4" w:rsidR="00067ACE" w:rsidRDefault="00067AC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7263232" behindDoc="0" locked="0" layoutInCell="1" allowOverlap="1" wp14:anchorId="254A6B8B" wp14:editId="4B17EDE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8" name="Text Box 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07FC7B" w14:textId="3C6DD858" w:rsidR="00067ACE" w:rsidRPr="00067ACE" w:rsidRDefault="00067ACE" w:rsidP="00067ACE">
                          <w:pPr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067ACE"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4A6B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alt="OFFICIAL" style="position:absolute;margin-left:0;margin-top:0;width:34.95pt;height:34.95pt;z-index:48726323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3B07FC7B" w14:textId="3C6DD858" w:rsidR="00067ACE" w:rsidRPr="00067ACE" w:rsidRDefault="00067ACE" w:rsidP="00067ACE">
                    <w:pPr>
                      <w:rPr>
                        <w:noProof/>
                        <w:color w:val="A80000"/>
                        <w:sz w:val="24"/>
                        <w:szCs w:val="24"/>
                      </w:rPr>
                    </w:pPr>
                    <w:r w:rsidRPr="00067ACE">
                      <w:rPr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F9DF1" w14:textId="6DFA5AC0" w:rsidR="001D10ED" w:rsidRDefault="00CF5A3F">
    <w:pPr>
      <w:pStyle w:val="BodyText"/>
      <w:spacing w:line="14" w:lineRule="auto"/>
      <w:rPr>
        <w:sz w:val="20"/>
      </w:rPr>
    </w:pPr>
    <w:r>
      <w:pict w14:anchorId="7FE7229C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53" type="#_x0000_t202" style="position:absolute;margin-left:269.85pt;margin-top:25pt;width:56.05pt;height:15.45pt;z-index:-16060416;mso-position-horizontal-relative:page;mso-position-vertical-relative:page" filled="f" stroked="f">
          <v:textbox inset="0,0,0,0">
            <w:txbxContent>
              <w:p w14:paraId="2F2A0282" w14:textId="77777777" w:rsidR="001D10ED" w:rsidRDefault="009E60E0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color w:val="ED1147"/>
                    <w:sz w:val="24"/>
                  </w:rPr>
                  <w:t>OFFICIAL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03C7F" w14:textId="3DDC8D34" w:rsidR="00067ACE" w:rsidRDefault="00067AC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7262208" behindDoc="0" locked="0" layoutInCell="1" allowOverlap="1" wp14:anchorId="5121E91E" wp14:editId="6384967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814712" w14:textId="09907175" w:rsidR="00067ACE" w:rsidRPr="00067ACE" w:rsidRDefault="00067ACE" w:rsidP="00067ACE">
                          <w:pPr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067ACE"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21E91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" style="position:absolute;margin-left:0;margin-top:0;width:34.95pt;height:34.95pt;z-index:48726220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gzY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Yq+e3U/Q6qEw3lYdh3cHLdUOmNCPgsPC2Y5iDR4hMd&#10;2kBXchgtzmrwP/7mj/nEO0U560gwJbekaM7MN0v7iNpKxvw2v8rp5if3bjLsob0HkuGcXoSTyYx5&#10;aCZTe2hfSc6rWIhCwkoqV3KczHsclEvPQarVKiWRjJzAjd06GaEjXZHLl/5VeDcSjrSpR5jUJIp3&#10;vA+58c/gVgck9tNSIrUDkSPjJMG01vG5RI3/ek9Z50e9/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C4JgzY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5B814712" w14:textId="09907175" w:rsidR="00067ACE" w:rsidRPr="00067ACE" w:rsidRDefault="00067ACE" w:rsidP="00067ACE">
                    <w:pPr>
                      <w:rPr>
                        <w:noProof/>
                        <w:color w:val="A80000"/>
                        <w:sz w:val="24"/>
                        <w:szCs w:val="24"/>
                      </w:rPr>
                    </w:pPr>
                    <w:r w:rsidRPr="00067ACE">
                      <w:rPr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41010" w14:textId="2C8C3274" w:rsidR="00067ACE" w:rsidRDefault="00067AC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7266304" behindDoc="0" locked="0" layoutInCell="1" allowOverlap="1" wp14:anchorId="19786203" wp14:editId="627F5C5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14" name="Text Box 1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47B6C2" w14:textId="423AF70F" w:rsidR="00067ACE" w:rsidRPr="00067ACE" w:rsidRDefault="00067ACE" w:rsidP="00067ACE">
                          <w:pPr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067ACE"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78620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alt="OFFICIAL" style="position:absolute;margin-left:0;margin-top:0;width:34.95pt;height:34.95pt;z-index:48726630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" filled="f" stroked="f">
              <v:textbox style="mso-fit-shape-to-text:t" inset="0,15pt,0,0">
                <w:txbxContent>
                  <w:p w14:paraId="0847B6C2" w14:textId="423AF70F" w:rsidR="00067ACE" w:rsidRPr="00067ACE" w:rsidRDefault="00067ACE" w:rsidP="00067ACE">
                    <w:pPr>
                      <w:rPr>
                        <w:noProof/>
                        <w:color w:val="A80000"/>
                        <w:sz w:val="24"/>
                        <w:szCs w:val="24"/>
                      </w:rPr>
                    </w:pPr>
                    <w:r w:rsidRPr="00067ACE">
                      <w:rPr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5229" w14:textId="5C6A9E90" w:rsidR="001D10ED" w:rsidRDefault="00067ACE">
    <w:pPr>
      <w:pStyle w:val="BodyText"/>
      <w:spacing w:line="14" w:lineRule="auto"/>
      <w:rPr>
        <w:sz w:val="2"/>
      </w:rPr>
    </w:pPr>
    <w:r>
      <w:rPr>
        <w:noProof/>
        <w:sz w:val="2"/>
      </w:rPr>
      <mc:AlternateContent>
        <mc:Choice Requires="wps">
          <w:drawing>
            <wp:anchor distT="0" distB="0" distL="0" distR="0" simplePos="0" relativeHeight="487267328" behindDoc="0" locked="0" layoutInCell="1" allowOverlap="1" wp14:anchorId="0151DCD9" wp14:editId="11F7B93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16" name="Text Box 1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3E3B58" w14:textId="6377968D" w:rsidR="00067ACE" w:rsidRPr="00067ACE" w:rsidRDefault="00067ACE" w:rsidP="00067ACE">
                          <w:pPr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067ACE"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51DCD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1" type="#_x0000_t202" alt="OFFICIAL" style="position:absolute;margin-left:0;margin-top:0;width:34.95pt;height:34.95pt;z-index:48726732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NuJaGCgIAAB0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793E3B58" w14:textId="6377968D" w:rsidR="00067ACE" w:rsidRPr="00067ACE" w:rsidRDefault="00067ACE" w:rsidP="00067ACE">
                    <w:pPr>
                      <w:rPr>
                        <w:noProof/>
                        <w:color w:val="A80000"/>
                        <w:sz w:val="24"/>
                        <w:szCs w:val="24"/>
                      </w:rPr>
                    </w:pPr>
                    <w:r w:rsidRPr="00067ACE">
                      <w:rPr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EDF46" w14:textId="0149072D" w:rsidR="00067ACE" w:rsidRDefault="00067AC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7265280" behindDoc="0" locked="0" layoutInCell="1" allowOverlap="1" wp14:anchorId="69A4E8AA" wp14:editId="644883D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12" name="Text Box 1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5B8978" w14:textId="7EB576EA" w:rsidR="00067ACE" w:rsidRPr="00067ACE" w:rsidRDefault="00067ACE" w:rsidP="00067ACE">
                          <w:pPr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067ACE"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A4E8A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2" type="#_x0000_t202" alt="OFFICIAL" style="position:absolute;margin-left:0;margin-top:0;width:34.95pt;height:34.95pt;z-index:48726528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UHACwIAAB0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" filled="f" stroked="f">
              <v:textbox style="mso-fit-shape-to-text:t" inset="0,15pt,0,0">
                <w:txbxContent>
                  <w:p w14:paraId="1C5B8978" w14:textId="7EB576EA" w:rsidR="00067ACE" w:rsidRPr="00067ACE" w:rsidRDefault="00067ACE" w:rsidP="00067ACE">
                    <w:pPr>
                      <w:rPr>
                        <w:noProof/>
                        <w:color w:val="A80000"/>
                        <w:sz w:val="24"/>
                        <w:szCs w:val="24"/>
                      </w:rPr>
                    </w:pPr>
                    <w:r w:rsidRPr="00067ACE">
                      <w:rPr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05pt;height:15.05pt;visibility:visible;mso-wrap-style:square" o:bullet="t">
        <v:imagedata r:id="rId1" o:title=""/>
      </v:shape>
    </w:pict>
  </w:numPicBullet>
  <w:abstractNum w:abstractNumId="0" w15:restartNumberingAfterBreak="0">
    <w:nsid w:val="04433354"/>
    <w:multiLevelType w:val="hybridMultilevel"/>
    <w:tmpl w:val="C256EDA6"/>
    <w:lvl w:ilvl="0" w:tplc="8C4E34FC">
      <w:start w:val="1"/>
      <w:numFmt w:val="decimal"/>
      <w:lvlText w:val="%1."/>
      <w:lvlJc w:val="left"/>
      <w:pPr>
        <w:ind w:left="379" w:hanging="263"/>
      </w:pPr>
      <w:rPr>
        <w:rFonts w:ascii="Arial" w:eastAsia="Arial" w:hAnsi="Arial" w:cs="Arial" w:hint="default"/>
        <w:b/>
        <w:bCs/>
        <w:i w:val="0"/>
        <w:iCs w:val="0"/>
        <w:color w:val="0E4B84"/>
        <w:spacing w:val="-6"/>
        <w:w w:val="100"/>
        <w:sz w:val="25"/>
        <w:szCs w:val="25"/>
        <w:lang w:val="en-US" w:eastAsia="en-US" w:bidi="ar-SA"/>
      </w:rPr>
    </w:lvl>
    <w:lvl w:ilvl="1" w:tplc="0BBC8A44">
      <w:numFmt w:val="bullet"/>
      <w:lvlText w:val="•"/>
      <w:lvlJc w:val="left"/>
      <w:pPr>
        <w:ind w:left="1410" w:hanging="263"/>
      </w:pPr>
      <w:rPr>
        <w:rFonts w:hint="default"/>
        <w:lang w:val="en-US" w:eastAsia="en-US" w:bidi="ar-SA"/>
      </w:rPr>
    </w:lvl>
    <w:lvl w:ilvl="2" w:tplc="E2B83BD4">
      <w:numFmt w:val="bullet"/>
      <w:lvlText w:val="•"/>
      <w:lvlJc w:val="left"/>
      <w:pPr>
        <w:ind w:left="2441" w:hanging="263"/>
      </w:pPr>
      <w:rPr>
        <w:rFonts w:hint="default"/>
        <w:lang w:val="en-US" w:eastAsia="en-US" w:bidi="ar-SA"/>
      </w:rPr>
    </w:lvl>
    <w:lvl w:ilvl="3" w:tplc="B776BDE6">
      <w:numFmt w:val="bullet"/>
      <w:lvlText w:val="•"/>
      <w:lvlJc w:val="left"/>
      <w:pPr>
        <w:ind w:left="3471" w:hanging="263"/>
      </w:pPr>
      <w:rPr>
        <w:rFonts w:hint="default"/>
        <w:lang w:val="en-US" w:eastAsia="en-US" w:bidi="ar-SA"/>
      </w:rPr>
    </w:lvl>
    <w:lvl w:ilvl="4" w:tplc="D4F09198">
      <w:numFmt w:val="bullet"/>
      <w:lvlText w:val="•"/>
      <w:lvlJc w:val="left"/>
      <w:pPr>
        <w:ind w:left="4502" w:hanging="263"/>
      </w:pPr>
      <w:rPr>
        <w:rFonts w:hint="default"/>
        <w:lang w:val="en-US" w:eastAsia="en-US" w:bidi="ar-SA"/>
      </w:rPr>
    </w:lvl>
    <w:lvl w:ilvl="5" w:tplc="E0A47060">
      <w:numFmt w:val="bullet"/>
      <w:lvlText w:val="•"/>
      <w:lvlJc w:val="left"/>
      <w:pPr>
        <w:ind w:left="5532" w:hanging="263"/>
      </w:pPr>
      <w:rPr>
        <w:rFonts w:hint="default"/>
        <w:lang w:val="en-US" w:eastAsia="en-US" w:bidi="ar-SA"/>
      </w:rPr>
    </w:lvl>
    <w:lvl w:ilvl="6" w:tplc="A3461E5A">
      <w:numFmt w:val="bullet"/>
      <w:lvlText w:val="•"/>
      <w:lvlJc w:val="left"/>
      <w:pPr>
        <w:ind w:left="6563" w:hanging="263"/>
      </w:pPr>
      <w:rPr>
        <w:rFonts w:hint="default"/>
        <w:lang w:val="en-US" w:eastAsia="en-US" w:bidi="ar-SA"/>
      </w:rPr>
    </w:lvl>
    <w:lvl w:ilvl="7" w:tplc="DD50FC3E">
      <w:numFmt w:val="bullet"/>
      <w:lvlText w:val="•"/>
      <w:lvlJc w:val="left"/>
      <w:pPr>
        <w:ind w:left="7593" w:hanging="263"/>
      </w:pPr>
      <w:rPr>
        <w:rFonts w:hint="default"/>
        <w:lang w:val="en-US" w:eastAsia="en-US" w:bidi="ar-SA"/>
      </w:rPr>
    </w:lvl>
    <w:lvl w:ilvl="8" w:tplc="598CC294">
      <w:numFmt w:val="bullet"/>
      <w:lvlText w:val="•"/>
      <w:lvlJc w:val="left"/>
      <w:pPr>
        <w:ind w:left="8624" w:hanging="263"/>
      </w:pPr>
      <w:rPr>
        <w:rFonts w:hint="default"/>
        <w:lang w:val="en-US" w:eastAsia="en-US" w:bidi="ar-SA"/>
      </w:rPr>
    </w:lvl>
  </w:abstractNum>
  <w:abstractNum w:abstractNumId="1" w15:restartNumberingAfterBreak="0">
    <w:nsid w:val="5CD92E69"/>
    <w:multiLevelType w:val="hybridMultilevel"/>
    <w:tmpl w:val="5EA2F9A4"/>
    <w:lvl w:ilvl="0" w:tplc="A5C061DA">
      <w:numFmt w:val="bullet"/>
      <w:lvlText w:val="•"/>
      <w:lvlJc w:val="left"/>
      <w:pPr>
        <w:ind w:left="223" w:hanging="10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17"/>
        <w:szCs w:val="17"/>
        <w:lang w:val="en-US" w:eastAsia="en-US" w:bidi="ar-SA"/>
      </w:rPr>
    </w:lvl>
    <w:lvl w:ilvl="1" w:tplc="6540CBE4">
      <w:numFmt w:val="bullet"/>
      <w:lvlText w:val="•"/>
      <w:lvlJc w:val="left"/>
      <w:pPr>
        <w:ind w:left="1266" w:hanging="107"/>
      </w:pPr>
      <w:rPr>
        <w:rFonts w:hint="default"/>
        <w:lang w:val="en-US" w:eastAsia="en-US" w:bidi="ar-SA"/>
      </w:rPr>
    </w:lvl>
    <w:lvl w:ilvl="2" w:tplc="9350D4C0">
      <w:numFmt w:val="bullet"/>
      <w:lvlText w:val="•"/>
      <w:lvlJc w:val="left"/>
      <w:pPr>
        <w:ind w:left="2313" w:hanging="107"/>
      </w:pPr>
      <w:rPr>
        <w:rFonts w:hint="default"/>
        <w:lang w:val="en-US" w:eastAsia="en-US" w:bidi="ar-SA"/>
      </w:rPr>
    </w:lvl>
    <w:lvl w:ilvl="3" w:tplc="485A13CC">
      <w:numFmt w:val="bullet"/>
      <w:lvlText w:val="•"/>
      <w:lvlJc w:val="left"/>
      <w:pPr>
        <w:ind w:left="3359" w:hanging="107"/>
      </w:pPr>
      <w:rPr>
        <w:rFonts w:hint="default"/>
        <w:lang w:val="en-US" w:eastAsia="en-US" w:bidi="ar-SA"/>
      </w:rPr>
    </w:lvl>
    <w:lvl w:ilvl="4" w:tplc="E65E3AEE">
      <w:numFmt w:val="bullet"/>
      <w:lvlText w:val="•"/>
      <w:lvlJc w:val="left"/>
      <w:pPr>
        <w:ind w:left="4406" w:hanging="107"/>
      </w:pPr>
      <w:rPr>
        <w:rFonts w:hint="default"/>
        <w:lang w:val="en-US" w:eastAsia="en-US" w:bidi="ar-SA"/>
      </w:rPr>
    </w:lvl>
    <w:lvl w:ilvl="5" w:tplc="0882BA1C">
      <w:numFmt w:val="bullet"/>
      <w:lvlText w:val="•"/>
      <w:lvlJc w:val="left"/>
      <w:pPr>
        <w:ind w:left="5452" w:hanging="107"/>
      </w:pPr>
      <w:rPr>
        <w:rFonts w:hint="default"/>
        <w:lang w:val="en-US" w:eastAsia="en-US" w:bidi="ar-SA"/>
      </w:rPr>
    </w:lvl>
    <w:lvl w:ilvl="6" w:tplc="7186B9E2">
      <w:numFmt w:val="bullet"/>
      <w:lvlText w:val="•"/>
      <w:lvlJc w:val="left"/>
      <w:pPr>
        <w:ind w:left="6499" w:hanging="107"/>
      </w:pPr>
      <w:rPr>
        <w:rFonts w:hint="default"/>
        <w:lang w:val="en-US" w:eastAsia="en-US" w:bidi="ar-SA"/>
      </w:rPr>
    </w:lvl>
    <w:lvl w:ilvl="7" w:tplc="C1240254">
      <w:numFmt w:val="bullet"/>
      <w:lvlText w:val="•"/>
      <w:lvlJc w:val="left"/>
      <w:pPr>
        <w:ind w:left="7545" w:hanging="107"/>
      </w:pPr>
      <w:rPr>
        <w:rFonts w:hint="default"/>
        <w:lang w:val="en-US" w:eastAsia="en-US" w:bidi="ar-SA"/>
      </w:rPr>
    </w:lvl>
    <w:lvl w:ilvl="8" w:tplc="D09EF232">
      <w:numFmt w:val="bullet"/>
      <w:lvlText w:val="•"/>
      <w:lvlJc w:val="left"/>
      <w:pPr>
        <w:ind w:left="8592" w:hanging="107"/>
      </w:pPr>
      <w:rPr>
        <w:rFonts w:hint="default"/>
        <w:lang w:val="en-US" w:eastAsia="en-US" w:bidi="ar-SA"/>
      </w:rPr>
    </w:lvl>
  </w:abstractNum>
  <w:num w:numId="1" w16cid:durableId="199780349">
    <w:abstractNumId w:val="1"/>
  </w:num>
  <w:num w:numId="2" w16cid:durableId="151144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10ED"/>
    <w:rsid w:val="00067ACE"/>
    <w:rsid w:val="000704C2"/>
    <w:rsid w:val="001C3906"/>
    <w:rsid w:val="001D10ED"/>
    <w:rsid w:val="00231B33"/>
    <w:rsid w:val="0034381A"/>
    <w:rsid w:val="00457702"/>
    <w:rsid w:val="005623D7"/>
    <w:rsid w:val="00592AB4"/>
    <w:rsid w:val="005C7FC3"/>
    <w:rsid w:val="005E176F"/>
    <w:rsid w:val="00611198"/>
    <w:rsid w:val="0064110A"/>
    <w:rsid w:val="0067790D"/>
    <w:rsid w:val="0089040A"/>
    <w:rsid w:val="00913E7E"/>
    <w:rsid w:val="009E3354"/>
    <w:rsid w:val="009E60E0"/>
    <w:rsid w:val="00B2350C"/>
    <w:rsid w:val="00BE2B3A"/>
    <w:rsid w:val="00C323C2"/>
    <w:rsid w:val="00C5540A"/>
    <w:rsid w:val="00C60F82"/>
    <w:rsid w:val="00CF5A3F"/>
    <w:rsid w:val="00E03C6B"/>
    <w:rsid w:val="00EC49F7"/>
    <w:rsid w:val="00F53D06"/>
    <w:rsid w:val="00FB2277"/>
    <w:rsid w:val="00FB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0F67F240"/>
  <w15:docId w15:val="{961FB558-4A2E-4325-B2FC-C58BE448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79" w:hanging="263"/>
      <w:outlineLvl w:val="0"/>
    </w:pPr>
    <w:rPr>
      <w:b/>
      <w:bCs/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spacing w:before="12"/>
      <w:ind w:left="2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379" w:hanging="263"/>
    </w:pPr>
  </w:style>
  <w:style w:type="paragraph" w:customStyle="1" w:styleId="TableParagraph">
    <w:name w:val="Table Paragraph"/>
    <w:basedOn w:val="Normal"/>
    <w:uiPriority w:val="1"/>
    <w:qFormat/>
    <w:pPr>
      <w:spacing w:before="39"/>
      <w:ind w:left="80"/>
    </w:pPr>
  </w:style>
  <w:style w:type="paragraph" w:styleId="Header">
    <w:name w:val="header"/>
    <w:basedOn w:val="Normal"/>
    <w:link w:val="HeaderChar"/>
    <w:uiPriority w:val="99"/>
    <w:unhideWhenUsed/>
    <w:rsid w:val="00067A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AC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67A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AC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2.jpeg"/><Relationship Id="rId12" Type="http://schemas.openxmlformats.org/officeDocument/2006/relationships/image" Target="media/image3.png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png"/><Relationship Id="rId22" Type="http://schemas.openxmlformats.org/officeDocument/2006/relationships/header" Target="header8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992</Words>
  <Characters>5658</Characters>
  <Application>Microsoft Office Word</Application>
  <DocSecurity>4</DocSecurity>
  <Lines>47</Lines>
  <Paragraphs>13</Paragraphs>
  <ScaleCrop>false</ScaleCrop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Hignett</dc:creator>
  <cp:lastModifiedBy>Hignett, Sarah (DPC)</cp:lastModifiedBy>
  <cp:revision>2</cp:revision>
  <dcterms:created xsi:type="dcterms:W3CDTF">2022-11-25T03:14:00Z</dcterms:created>
  <dcterms:modified xsi:type="dcterms:W3CDTF">2022-11-25T03:14:00Z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2022-07-11T00:00:00Z</vt:filetime>
  </property>
  <property fmtid="{D5CDD505-2E9C-101B-9397-08002B2CF9AE}" pid="5" name="ClassificationContentMarkingHeaderShapeIds">
    <vt:lpwstr>2,3,4,6,8,a,c,e,10</vt:lpwstr>
  </property>
  <property fmtid="{D5CDD505-2E9C-101B-9397-08002B2CF9AE}" pid="6" name="ClassificationContentMarkingHeaderFontProps">
    <vt:lpwstr>#a80000,12,Arial</vt:lpwstr>
  </property>
  <property fmtid="{D5CDD505-2E9C-101B-9397-08002B2CF9AE}" pid="7" name="ClassificationContentMarkingHeaderText">
    <vt:lpwstr>OFFICIAL</vt:lpwstr>
  </property>
  <property fmtid="{D5CDD505-2E9C-101B-9397-08002B2CF9AE}" pid="8" name="MSIP_Label_77274858-3b1d-4431-8679-d878f40e28fd_Enabled">
    <vt:lpwstr>true</vt:lpwstr>
  </property>
  <property fmtid="{D5CDD505-2E9C-101B-9397-08002B2CF9AE}" pid="9" name="MSIP_Label_77274858-3b1d-4431-8679-d878f40e28fd_SetDate">
    <vt:lpwstr>2022-11-21T23:09:21Z</vt:lpwstr>
  </property>
  <property fmtid="{D5CDD505-2E9C-101B-9397-08002B2CF9AE}" pid="10" name="MSIP_Label_77274858-3b1d-4431-8679-d878f40e28fd_Method">
    <vt:lpwstr>Privileged</vt:lpwstr>
  </property>
  <property fmtid="{D5CDD505-2E9C-101B-9397-08002B2CF9AE}" pid="11" name="MSIP_Label_77274858-3b1d-4431-8679-d878f40e28fd_Name">
    <vt:lpwstr>-Official</vt:lpwstr>
  </property>
  <property fmtid="{D5CDD505-2E9C-101B-9397-08002B2CF9AE}" pid="12" name="MSIP_Label_77274858-3b1d-4431-8679-d878f40e28fd_SiteId">
    <vt:lpwstr>bda528f7-fca9-432f-bc98-bd7e90d40906</vt:lpwstr>
  </property>
  <property fmtid="{D5CDD505-2E9C-101B-9397-08002B2CF9AE}" pid="13" name="MSIP_Label_77274858-3b1d-4431-8679-d878f40e28fd_ActionId">
    <vt:lpwstr>3254ef0c-3111-4668-885f-2c119fe878a2</vt:lpwstr>
  </property>
  <property fmtid="{D5CDD505-2E9C-101B-9397-08002B2CF9AE}" pid="14" name="MSIP_Label_77274858-3b1d-4431-8679-d878f40e28fd_ContentBits">
    <vt:lpwstr>1</vt:lpwstr>
  </property>
</Properties>
</file>